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47" w:rsidRPr="007F2347" w:rsidRDefault="007F2347" w:rsidP="007F234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1346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9639"/>
      </w:tblGrid>
      <w:tr w:rsidR="007F2347" w:rsidRPr="007F2347" w:rsidTr="00BF45AE">
        <w:trPr>
          <w:trHeight w:hRule="exact" w:val="1208"/>
        </w:trPr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7F2347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atLeast"/>
              <w:ind w:left="993"/>
              <w:rPr>
                <w:rFonts w:ascii="Times New Roman" w:hAnsi="Times New Roman" w:cs="Times New Roman"/>
                <w:sz w:val="20"/>
                <w:szCs w:val="20"/>
              </w:rPr>
            </w:pPr>
            <w:r w:rsidRPr="007F234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2024D63" wp14:editId="5D5FC07B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17780</wp:posOffset>
                  </wp:positionV>
                  <wp:extent cx="809625" cy="7143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EBEBE"/>
          </w:tcPr>
          <w:p w:rsidR="007F2347" w:rsidRPr="007F2347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45" w:rsidRDefault="00C81145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</w:pPr>
          </w:p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E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RENCANA</w:t>
            </w:r>
            <w:r w:rsidRPr="00BF45AE">
              <w:rPr>
                <w:rFonts w:ascii="Cambria" w:hAnsi="Cambria" w:cs="Cambria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BF45AE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PEMBELAJARAN</w:t>
            </w:r>
            <w:r w:rsidRPr="00BF45AE">
              <w:rPr>
                <w:rFonts w:ascii="Cambria" w:hAnsi="Cambria" w:cs="Cambria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BF45AE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SEMESTER</w:t>
            </w:r>
            <w:r w:rsidRPr="00BF45AE">
              <w:rPr>
                <w:rFonts w:ascii="Cambria" w:hAnsi="Cambria" w:cs="Cambria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F45AE">
              <w:rPr>
                <w:rFonts w:ascii="Cambria" w:hAnsi="Cambria" w:cs="Cambria"/>
                <w:b/>
                <w:bCs/>
                <w:sz w:val="24"/>
                <w:szCs w:val="24"/>
              </w:rPr>
              <w:t>(RPS)</w:t>
            </w:r>
          </w:p>
        </w:tc>
      </w:tr>
      <w:tr w:rsidR="007F2347" w:rsidRPr="007F2347" w:rsidTr="00BF45AE">
        <w:trPr>
          <w:trHeight w:hRule="exact" w:val="313"/>
        </w:trPr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98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spacing w:val="-1"/>
              </w:rPr>
              <w:t>PROGRAM</w:t>
            </w:r>
            <w:r w:rsidRPr="00BF45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STUDI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2"/>
              <w:rPr>
                <w:rFonts w:ascii="Times New Roman" w:hAnsi="Times New Roman" w:cs="Times New Roman"/>
              </w:rPr>
            </w:pPr>
            <w:proofErr w:type="spellStart"/>
            <w:r w:rsidRPr="00BF45AE">
              <w:rPr>
                <w:rFonts w:ascii="Times New Roman" w:hAnsi="Times New Roman" w:cs="Times New Roman"/>
                <w:spacing w:val="-1"/>
              </w:rPr>
              <w:t>Manajemen</w:t>
            </w:r>
            <w:proofErr w:type="spellEnd"/>
            <w:r w:rsidR="004D7297" w:rsidRPr="00BF45AE">
              <w:rPr>
                <w:rFonts w:ascii="Times New Roman" w:hAnsi="Times New Roman" w:cs="Times New Roman"/>
                <w:spacing w:val="-1"/>
              </w:rPr>
              <w:t>/</w:t>
            </w:r>
            <w:proofErr w:type="spellStart"/>
            <w:r w:rsidR="004D7297" w:rsidRPr="00BF45AE">
              <w:rPr>
                <w:rFonts w:ascii="Times New Roman" w:hAnsi="Times New Roman" w:cs="Times New Roman"/>
                <w:spacing w:val="-1"/>
              </w:rPr>
              <w:t>Akuntansi</w:t>
            </w:r>
            <w:proofErr w:type="spellEnd"/>
          </w:p>
        </w:tc>
      </w:tr>
      <w:tr w:rsidR="007F2347" w:rsidRPr="007F2347" w:rsidTr="00BF45AE">
        <w:trPr>
          <w:trHeight w:hRule="exact" w:val="309"/>
        </w:trPr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8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spacing w:val="-1"/>
              </w:rPr>
              <w:t>NAMA</w:t>
            </w:r>
            <w:r w:rsidRPr="00BF45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MATAKULIAH/BOBOT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spacing w:val="-1"/>
              </w:rPr>
              <w:t>STATISTIK I</w:t>
            </w:r>
            <w:r w:rsidR="007B0E00" w:rsidRPr="00BF45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/</w:t>
            </w:r>
            <w:r w:rsidR="007B0E00" w:rsidRPr="00BF45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2 SKS</w:t>
            </w:r>
          </w:p>
        </w:tc>
      </w:tr>
      <w:tr w:rsidR="007F2347" w:rsidRPr="007F2347" w:rsidTr="00BF45AE">
        <w:trPr>
          <w:trHeight w:hRule="exact" w:val="313"/>
        </w:trPr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98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spacing w:val="-1"/>
              </w:rPr>
              <w:t>KODE</w:t>
            </w:r>
            <w:r w:rsidRPr="00BF45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MATAKULIAH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tabs>
                <w:tab w:val="left" w:pos="1701"/>
              </w:tabs>
              <w:spacing w:after="0" w:line="360" w:lineRule="auto"/>
              <w:ind w:left="113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</w:rPr>
              <w:t>FEMNKK1526</w:t>
            </w:r>
            <w:r w:rsidR="0024462B" w:rsidRPr="00BF45AE">
              <w:rPr>
                <w:rFonts w:ascii="Times New Roman" w:hAnsi="Times New Roman" w:cs="Times New Roman"/>
              </w:rPr>
              <w:t>/FEAKKK1526</w:t>
            </w:r>
          </w:p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2"/>
              <w:rPr>
                <w:rFonts w:ascii="Times New Roman" w:hAnsi="Times New Roman" w:cs="Times New Roman"/>
              </w:rPr>
            </w:pPr>
          </w:p>
        </w:tc>
      </w:tr>
      <w:tr w:rsidR="007F2347" w:rsidRPr="007F2347" w:rsidTr="00BF45AE">
        <w:trPr>
          <w:trHeight w:hRule="exact" w:val="313"/>
        </w:trPr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98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spacing w:val="-1"/>
              </w:rPr>
              <w:t>MATA</w:t>
            </w:r>
            <w:r w:rsidR="00BF45AE" w:rsidRPr="00BF45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KULIAH</w:t>
            </w:r>
            <w:r w:rsidRPr="00BF45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2"/>
              </w:rPr>
              <w:t>PRASYARAT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4D729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2"/>
              <w:rPr>
                <w:rFonts w:ascii="Times New Roman" w:hAnsi="Times New Roman" w:cs="Times New Roman"/>
              </w:rPr>
            </w:pPr>
            <w:proofErr w:type="spellStart"/>
            <w:r w:rsidRPr="00BF45AE">
              <w:rPr>
                <w:rFonts w:ascii="Times New Roman" w:hAnsi="Times New Roman" w:cs="Times New Roman"/>
                <w:spacing w:val="-1"/>
              </w:rPr>
              <w:t>Matematika</w:t>
            </w:r>
            <w:proofErr w:type="spellEnd"/>
          </w:p>
        </w:tc>
      </w:tr>
      <w:tr w:rsidR="007F2347" w:rsidRPr="007F2347" w:rsidTr="00BF45AE">
        <w:trPr>
          <w:trHeight w:hRule="exact" w:val="614"/>
        </w:trPr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8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spacing w:val="-1"/>
              </w:rPr>
              <w:t>DOSEN</w:t>
            </w:r>
            <w:r w:rsidRPr="00BF45A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PENGAMPU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5853B6" w:rsidP="007F2347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BF45AE">
              <w:rPr>
                <w:rFonts w:ascii="Times New Roman" w:hAnsi="Times New Roman" w:cs="Times New Roman"/>
              </w:rPr>
              <w:t>Abdiannur</w:t>
            </w:r>
            <w:proofErr w:type="spellEnd"/>
            <w:r w:rsidRPr="00BF45AE">
              <w:rPr>
                <w:rFonts w:ascii="Times New Roman" w:hAnsi="Times New Roman" w:cs="Times New Roman"/>
              </w:rPr>
              <w:t>, S.E., M.M.</w:t>
            </w:r>
          </w:p>
          <w:p w:rsidR="005853B6" w:rsidRPr="00BF45AE" w:rsidRDefault="005853B6" w:rsidP="00BF45AE">
            <w:pPr>
              <w:autoSpaceDE w:val="0"/>
              <w:autoSpaceDN w:val="0"/>
              <w:adjustRightInd w:val="0"/>
              <w:spacing w:after="0" w:line="240" w:lineRule="auto"/>
              <w:ind w:left="284" w:hanging="171"/>
              <w:rPr>
                <w:rFonts w:ascii="Times New Roman" w:hAnsi="Times New Roman" w:cs="Times New Roman"/>
              </w:rPr>
            </w:pPr>
            <w:proofErr w:type="spellStart"/>
            <w:r w:rsidRPr="00BF45AE">
              <w:rPr>
                <w:rFonts w:ascii="Times New Roman" w:hAnsi="Times New Roman" w:cs="Times New Roman"/>
              </w:rPr>
              <w:t>Juwari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, S.E.,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</w:tr>
      <w:tr w:rsidR="007F2347" w:rsidRPr="007F2347" w:rsidTr="00BF45AE">
        <w:trPr>
          <w:trHeight w:hRule="exact" w:val="1517"/>
        </w:trPr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98" w:right="825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spacing w:val="-1"/>
              </w:rPr>
              <w:t>CAPAIAN</w:t>
            </w:r>
            <w:r w:rsidRPr="00BF45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PEMBELAJARAN</w:t>
            </w:r>
            <w:r w:rsidRPr="00BF45AE"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MATAKULIAH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45AE">
              <w:rPr>
                <w:rFonts w:ascii="Times New Roman" w:hAnsi="Times New Roman" w:cs="Times New Roman"/>
              </w:rPr>
              <w:t>Setelah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mengikuti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mata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kuliah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ini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mahasiswa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diharapkan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memahami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mampu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membahas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menguraikan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penerapan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peran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dalam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ekonomi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bisnis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konsep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deskriptif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45AE">
              <w:rPr>
                <w:rFonts w:ascii="Times New Roman" w:hAnsi="Times New Roman" w:cs="Times New Roman"/>
              </w:rPr>
              <w:t>indeks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trend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dalam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deskriptif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serta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menganalisa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pengambilan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keputusan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dalam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ekonomi.</w:t>
            </w:r>
          </w:p>
        </w:tc>
      </w:tr>
      <w:tr w:rsidR="007F2347" w:rsidRPr="007F2347" w:rsidTr="00BF45AE">
        <w:trPr>
          <w:trHeight w:hRule="exact" w:val="1113"/>
        </w:trPr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8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spacing w:val="-1"/>
              </w:rPr>
              <w:t>DESKRIPSI</w:t>
            </w:r>
            <w:r w:rsidRPr="00BF45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F45AE">
              <w:rPr>
                <w:rFonts w:ascii="Times New Roman" w:hAnsi="Times New Roman" w:cs="Times New Roman"/>
                <w:spacing w:val="-1"/>
              </w:rPr>
              <w:t>MATAKULIAH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2" w:right="98"/>
              <w:jc w:val="both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</w:rPr>
              <w:t xml:space="preserve">Mata </w:t>
            </w:r>
            <w:proofErr w:type="spellStart"/>
            <w:r w:rsidRPr="00BF45AE">
              <w:rPr>
                <w:rFonts w:ascii="Times New Roman" w:hAnsi="Times New Roman" w:cs="Times New Roman"/>
              </w:rPr>
              <w:t>kuliah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ini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disajikan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pada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semester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dua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bagi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mahasiswa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Studi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Manajemen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r w:rsidRPr="00BF45AE">
              <w:rPr>
                <w:rFonts w:ascii="Times New Roman" w:hAnsi="Times New Roman" w:cs="Times New Roman"/>
                <w:lang w:val="sv-SE"/>
              </w:rPr>
              <w:t xml:space="preserve">yang mempelajari tentang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dalam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penerapan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pada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fenomena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ekonomi </w:t>
            </w:r>
            <w:proofErr w:type="spellStart"/>
            <w:r w:rsidRPr="00BF45AE">
              <w:rPr>
                <w:rFonts w:ascii="Times New Roman" w:hAnsi="Times New Roman" w:cs="Times New Roman"/>
              </w:rPr>
              <w:t>khususnya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statistik</w:t>
            </w:r>
            <w:proofErr w:type="spellEnd"/>
            <w:r w:rsidRPr="00BF4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5AE">
              <w:rPr>
                <w:rFonts w:ascii="Times New Roman" w:hAnsi="Times New Roman" w:cs="Times New Roman"/>
              </w:rPr>
              <w:t>deskriptif</w:t>
            </w:r>
            <w:proofErr w:type="spellEnd"/>
          </w:p>
        </w:tc>
      </w:tr>
      <w:tr w:rsidR="007F2347" w:rsidRPr="007F2347" w:rsidTr="00BF45AE">
        <w:trPr>
          <w:trHeight w:hRule="exact" w:val="1569"/>
        </w:trPr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47" w:rsidRPr="00BF45AE" w:rsidRDefault="007F2347" w:rsidP="007F2347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98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spacing w:val="-1"/>
              </w:rPr>
              <w:t>REFERENSI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47" w:rsidRPr="00BF45AE" w:rsidRDefault="007F2347" w:rsidP="007F2347">
            <w:pPr>
              <w:tabs>
                <w:tab w:val="left" w:pos="850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56" w:lineRule="exact"/>
              <w:ind w:left="992" w:hanging="879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lang w:val="id-ID"/>
              </w:rPr>
              <w:t>Buku 1</w:t>
            </w:r>
            <w:r w:rsidRPr="00BF45AE">
              <w:rPr>
                <w:rFonts w:ascii="Times New Roman" w:hAnsi="Times New Roman" w:cs="Times New Roman"/>
                <w:lang w:val="id-ID"/>
              </w:rPr>
              <w:tab/>
              <w:t>:</w:t>
            </w:r>
            <w:r w:rsidRPr="00BF45AE">
              <w:rPr>
                <w:rFonts w:ascii="Times New Roman" w:hAnsi="Times New Roman" w:cs="Times New Roman"/>
              </w:rPr>
              <w:t xml:space="preserve">  </w:t>
            </w:r>
            <w:r w:rsidR="005853B6" w:rsidRPr="00BF45AE">
              <w:rPr>
                <w:rFonts w:ascii="Times New Roman" w:hAnsi="Times New Roman" w:cs="Times New Roman"/>
                <w:lang w:val="id-ID"/>
              </w:rPr>
              <w:t>Hasan, Iqbal. 20</w:t>
            </w:r>
            <w:r w:rsidR="005853B6" w:rsidRPr="00BF45AE">
              <w:rPr>
                <w:rFonts w:ascii="Times New Roman" w:hAnsi="Times New Roman" w:cs="Times New Roman"/>
              </w:rPr>
              <w:t>13</w:t>
            </w:r>
            <w:r w:rsidRPr="00BF45AE">
              <w:rPr>
                <w:rFonts w:ascii="Times New Roman" w:hAnsi="Times New Roman" w:cs="Times New Roman"/>
                <w:lang w:val="id-ID"/>
              </w:rPr>
              <w:t>. Pokok-Pokok Materi STATISTIK 1 (Statistik Deskriptif), Bumi Aksara, Jakarta</w:t>
            </w:r>
          </w:p>
          <w:p w:rsidR="007B0E00" w:rsidRPr="00BF45AE" w:rsidRDefault="007F2347" w:rsidP="007B0E00">
            <w:pPr>
              <w:tabs>
                <w:tab w:val="left" w:pos="850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56" w:lineRule="exact"/>
              <w:ind w:left="992" w:hanging="879"/>
              <w:rPr>
                <w:rFonts w:ascii="Times New Roman" w:hAnsi="Times New Roman" w:cs="Times New Roman"/>
              </w:rPr>
            </w:pPr>
            <w:r w:rsidRPr="00BF45AE">
              <w:rPr>
                <w:rFonts w:ascii="Times New Roman" w:hAnsi="Times New Roman" w:cs="Times New Roman"/>
                <w:lang w:val="id-ID"/>
              </w:rPr>
              <w:t>Buku 2</w:t>
            </w:r>
            <w:r w:rsidRPr="00BF45AE">
              <w:rPr>
                <w:rFonts w:ascii="Times New Roman" w:hAnsi="Times New Roman" w:cs="Times New Roman"/>
                <w:lang w:val="id-ID"/>
              </w:rPr>
              <w:tab/>
              <w:t xml:space="preserve">: </w:t>
            </w:r>
            <w:r w:rsidR="007B0E00" w:rsidRPr="00BF45AE">
              <w:rPr>
                <w:rFonts w:ascii="Times New Roman" w:hAnsi="Times New Roman" w:cs="Times New Roman"/>
              </w:rPr>
              <w:t xml:space="preserve"> </w:t>
            </w:r>
            <w:r w:rsidRPr="00BF45AE">
              <w:rPr>
                <w:rFonts w:ascii="Times New Roman" w:hAnsi="Times New Roman" w:cs="Times New Roman"/>
                <w:lang w:val="id-ID"/>
              </w:rPr>
              <w:t>Suharyadi, Purwanto, 2009, Statisitika Untuk Ekonomi dan Keuangan Modern, Salemba Empat, Jakarta</w:t>
            </w:r>
          </w:p>
          <w:p w:rsidR="007F2347" w:rsidRPr="00BF45AE" w:rsidRDefault="007F2347" w:rsidP="007B0E00">
            <w:pPr>
              <w:tabs>
                <w:tab w:val="left" w:pos="850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56" w:lineRule="exact"/>
              <w:ind w:left="992" w:hanging="879"/>
              <w:rPr>
                <w:rFonts w:ascii="Times New Roman" w:hAnsi="Times New Roman" w:cs="Times New Roman"/>
                <w:lang w:val="id-ID"/>
              </w:rPr>
            </w:pPr>
            <w:r w:rsidRPr="00BF45AE">
              <w:rPr>
                <w:rFonts w:ascii="Times New Roman" w:hAnsi="Times New Roman" w:cs="Times New Roman"/>
                <w:lang w:val="id-ID"/>
              </w:rPr>
              <w:t>Buku 3</w:t>
            </w:r>
            <w:r w:rsidRPr="00BF45AE">
              <w:rPr>
                <w:rFonts w:ascii="Times New Roman" w:hAnsi="Times New Roman" w:cs="Times New Roman"/>
                <w:lang w:val="id-ID"/>
              </w:rPr>
              <w:tab/>
              <w:t>:</w:t>
            </w:r>
            <w:r w:rsidRPr="00BF45AE">
              <w:rPr>
                <w:rFonts w:ascii="Times New Roman" w:hAnsi="Times New Roman" w:cs="Times New Roman"/>
                <w:lang w:val="id-ID"/>
              </w:rPr>
              <w:tab/>
              <w:t xml:space="preserve">J. Supranto, 2009, Statistik Teori dan Aplikasi </w:t>
            </w:r>
          </w:p>
          <w:p w:rsidR="007F2347" w:rsidRPr="00BF45AE" w:rsidRDefault="007F2347" w:rsidP="007F2347">
            <w:pPr>
              <w:tabs>
                <w:tab w:val="left" w:pos="423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56" w:lineRule="exact"/>
              <w:rPr>
                <w:rFonts w:ascii="Times New Roman" w:hAnsi="Times New Roman" w:cs="Times New Roman"/>
              </w:rPr>
            </w:pPr>
          </w:p>
        </w:tc>
      </w:tr>
    </w:tbl>
    <w:p w:rsidR="007B0E00" w:rsidRDefault="007B0E00"/>
    <w:p w:rsidR="007B0E00" w:rsidRDefault="007B0E00" w:rsidP="00BF45AE">
      <w:pPr>
        <w:ind w:hanging="426"/>
      </w:pPr>
      <w:r>
        <w:br w:type="page"/>
      </w:r>
    </w:p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09"/>
        <w:gridCol w:w="1843"/>
        <w:gridCol w:w="1735"/>
        <w:gridCol w:w="1525"/>
        <w:gridCol w:w="851"/>
        <w:gridCol w:w="1701"/>
        <w:gridCol w:w="884"/>
        <w:gridCol w:w="108"/>
        <w:gridCol w:w="1026"/>
      </w:tblGrid>
      <w:tr w:rsidR="007B0E00" w:rsidRPr="00B758A3" w:rsidTr="00BF45AE">
        <w:trPr>
          <w:trHeight w:val="496"/>
        </w:trPr>
        <w:tc>
          <w:tcPr>
            <w:tcW w:w="1418" w:type="dxa"/>
            <w:vMerge w:val="restart"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Pertemuan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1559" w:type="dxa"/>
            <w:vMerge w:val="restart"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Kemampuan</w:t>
            </w:r>
            <w:proofErr w:type="spellEnd"/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1809" w:type="dxa"/>
            <w:vMerge w:val="restart"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1843" w:type="dxa"/>
            <w:vMerge w:val="restart"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Materi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Pokok</w:t>
            </w:r>
            <w:proofErr w:type="spellEnd"/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(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Bahan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Kajian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)</w:t>
            </w:r>
          </w:p>
        </w:tc>
        <w:tc>
          <w:tcPr>
            <w:tcW w:w="1735" w:type="dxa"/>
            <w:vMerge w:val="restart"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Metode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525" w:type="dxa"/>
            <w:vMerge w:val="restart"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Pengalaman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Belajar</w:t>
            </w:r>
            <w:proofErr w:type="spellEnd"/>
          </w:p>
        </w:tc>
        <w:tc>
          <w:tcPr>
            <w:tcW w:w="3436" w:type="dxa"/>
            <w:gridSpan w:val="3"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pct10" w:color="auto" w:fill="auto"/>
          </w:tcPr>
          <w:p w:rsidR="007B0E00" w:rsidRPr="00B758A3" w:rsidRDefault="00BF45AE" w:rsidP="00BF45AE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Referensi</w:t>
            </w:r>
            <w:proofErr w:type="spellEnd"/>
          </w:p>
          <w:p w:rsidR="007B0E00" w:rsidRPr="00B758A3" w:rsidRDefault="007B0E00" w:rsidP="00BF45AE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7B0E00" w:rsidRPr="00B758A3" w:rsidTr="00BF45AE">
        <w:trPr>
          <w:trHeight w:val="337"/>
        </w:trPr>
        <w:tc>
          <w:tcPr>
            <w:tcW w:w="1418" w:type="dxa"/>
            <w:vMerge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pct10" w:color="auto" w:fill="auto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pct10" w:color="auto" w:fill="auto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jenis</w:t>
            </w:r>
            <w:proofErr w:type="spellEnd"/>
          </w:p>
        </w:tc>
        <w:tc>
          <w:tcPr>
            <w:tcW w:w="1701" w:type="dxa"/>
            <w:shd w:val="pct10" w:color="auto" w:fill="auto"/>
          </w:tcPr>
          <w:p w:rsidR="007B0E00" w:rsidRPr="00B758A3" w:rsidRDefault="007B0E00" w:rsidP="007B0E00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884" w:type="dxa"/>
            <w:shd w:val="pct10" w:color="auto" w:fill="auto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bobot</w:t>
            </w:r>
            <w:proofErr w:type="spellEnd"/>
          </w:p>
        </w:tc>
        <w:tc>
          <w:tcPr>
            <w:tcW w:w="1134" w:type="dxa"/>
            <w:gridSpan w:val="2"/>
            <w:vMerge/>
            <w:shd w:val="pct10" w:color="auto" w:fill="auto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7B0E00" w:rsidRPr="00B758A3" w:rsidTr="00BF45AE">
        <w:trPr>
          <w:trHeight w:val="496"/>
        </w:trPr>
        <w:tc>
          <w:tcPr>
            <w:tcW w:w="1418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----</w:t>
            </w:r>
          </w:p>
        </w:tc>
        <w:tc>
          <w:tcPr>
            <w:tcW w:w="1809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Penyampaian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kontrak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pembelajaran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(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perkuliahan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Membahas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Perkuliahan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:</w:t>
            </w:r>
            <w:proofErr w:type="gram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Penyampaian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tujuan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,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ruang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lingkup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pokok-pokok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bahasan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sebagaimana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yang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tertuang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RPS,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prosedur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perkuliahan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,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penilaian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sumber-sumber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referensi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yang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menjadi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rujukan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</w:tc>
        <w:tc>
          <w:tcPr>
            <w:tcW w:w="1735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Ceramah</w:t>
            </w:r>
          </w:p>
        </w:tc>
        <w:tc>
          <w:tcPr>
            <w:tcW w:w="1525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Menyimak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penjelasan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dosen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untuk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memahami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tugas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kewajiban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proses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851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--</w:t>
            </w:r>
          </w:p>
        </w:tc>
        <w:tc>
          <w:tcPr>
            <w:tcW w:w="884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---</w:t>
            </w:r>
          </w:p>
        </w:tc>
        <w:tc>
          <w:tcPr>
            <w:tcW w:w="1134" w:type="dxa"/>
            <w:gridSpan w:val="2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----</w:t>
            </w:r>
          </w:p>
        </w:tc>
      </w:tr>
      <w:tr w:rsidR="007B0E00" w:rsidRPr="00B758A3" w:rsidTr="00BF45AE">
        <w:trPr>
          <w:trHeight w:val="2825"/>
        </w:trPr>
        <w:tc>
          <w:tcPr>
            <w:tcW w:w="1418" w:type="dxa"/>
          </w:tcPr>
          <w:p w:rsidR="007B0E00" w:rsidRPr="00B20F71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2</w:t>
            </w: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7B0E00" w:rsidRPr="00B20F71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Mahasiswa dapat menjelaska</w:t>
            </w: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n  tentang pengertian statisti</w:t>
            </w:r>
            <w:r>
              <w:rPr>
                <w:rFonts w:ascii="Bookman Old Style" w:hAnsi="Bookman Old Style" w:cstheme="minorHAnsi"/>
                <w:sz w:val="20"/>
                <w:szCs w:val="20"/>
              </w:rPr>
              <w:t>k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 dan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Tujuan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mempelajari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statistik</w:t>
            </w:r>
            <w:proofErr w:type="spellEnd"/>
          </w:p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:rsidR="007B0E00" w:rsidRPr="00B20F71" w:rsidRDefault="007B0E00" w:rsidP="007B0E00">
            <w:pPr>
              <w:numPr>
                <w:ilvl w:val="0"/>
                <w:numId w:val="12"/>
              </w:numPr>
              <w:tabs>
                <w:tab w:val="clear" w:pos="720"/>
              </w:tabs>
              <w:ind w:left="238" w:hanging="227"/>
              <w:rPr>
                <w:rFonts w:ascii="Bookman Old Style" w:eastAsia="Calibri" w:hAnsi="Bookman Old Style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eastAsia="Calibri" w:hAnsi="Bookman Old Style" w:cs="Arial"/>
                <w:sz w:val="20"/>
                <w:szCs w:val="20"/>
              </w:rPr>
              <w:t>M</w:t>
            </w:r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>ampu</w:t>
            </w:r>
            <w:proofErr w:type="spellEnd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eastAsia="Calibri" w:hAnsi="Bookman Old Style" w:cs="Arial"/>
                <w:sz w:val="20"/>
                <w:szCs w:val="20"/>
                <w:lang w:val="id-ID"/>
              </w:rPr>
              <w:t>menjelaskan</w:t>
            </w:r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>jenis</w:t>
            </w:r>
            <w:proofErr w:type="spellEnd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>statistik</w:t>
            </w:r>
            <w:proofErr w:type="spellEnd"/>
          </w:p>
          <w:p w:rsidR="007B0E00" w:rsidRPr="00B20F71" w:rsidRDefault="007B0E00" w:rsidP="007B0E00">
            <w:pPr>
              <w:numPr>
                <w:ilvl w:val="0"/>
                <w:numId w:val="12"/>
              </w:numPr>
              <w:tabs>
                <w:tab w:val="clear" w:pos="720"/>
              </w:tabs>
              <w:ind w:left="238" w:hanging="227"/>
              <w:rPr>
                <w:rFonts w:ascii="Bookman Old Style" w:eastAsia="Calibri" w:hAnsi="Bookman Old Style" w:cs="Arial"/>
                <w:sz w:val="20"/>
                <w:szCs w:val="20"/>
                <w:lang w:val="id-ID"/>
              </w:rPr>
            </w:pPr>
            <w:r w:rsidRPr="00B20F71">
              <w:rPr>
                <w:rFonts w:ascii="Bookman Old Style" w:eastAsia="Calibri" w:hAnsi="Bookman Old Style" w:cs="Arial"/>
                <w:sz w:val="20"/>
                <w:szCs w:val="20"/>
                <w:lang w:val="id-ID"/>
              </w:rPr>
              <w:t xml:space="preserve">Mampu </w:t>
            </w:r>
            <w:proofErr w:type="spellStart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>menjelaskan</w:t>
            </w:r>
            <w:proofErr w:type="spellEnd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>bagaimana</w:t>
            </w:r>
            <w:proofErr w:type="spellEnd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 xml:space="preserve"> statistic </w:t>
            </w:r>
            <w:proofErr w:type="spellStart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>diaplikasikan</w:t>
            </w:r>
            <w:proofErr w:type="spellEnd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>dalam</w:t>
            </w:r>
            <w:proofErr w:type="spellEnd"/>
            <w:r w:rsidRPr="00B20F71">
              <w:rPr>
                <w:rFonts w:ascii="Bookman Old Style" w:eastAsia="Calibri" w:hAnsi="Bookman Old Style" w:cs="Arial"/>
                <w:sz w:val="20"/>
                <w:szCs w:val="20"/>
              </w:rPr>
              <w:t xml:space="preserve"> ekonomi</w:t>
            </w:r>
          </w:p>
        </w:tc>
        <w:tc>
          <w:tcPr>
            <w:tcW w:w="1843" w:type="dxa"/>
          </w:tcPr>
          <w:p w:rsidR="007B0E00" w:rsidRPr="00B20F71" w:rsidRDefault="007B0E00" w:rsidP="007B0E0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227" w:hanging="227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jenis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statistika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deskriptif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inferensial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>)</w:t>
            </w:r>
          </w:p>
          <w:p w:rsidR="007B0E00" w:rsidRPr="00B20F71" w:rsidRDefault="007B0E00" w:rsidP="007B0E0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227" w:hanging="227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Aplikasi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statistika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dalam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bidang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 ekonomi,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akuntansi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keuangan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pemasaran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B20F7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B20F71">
              <w:rPr>
                <w:rFonts w:ascii="Bookman Old Style" w:hAnsi="Bookman Old Style" w:cs="Arial"/>
                <w:sz w:val="20"/>
                <w:szCs w:val="20"/>
              </w:rPr>
              <w:t>produksi</w:t>
            </w:r>
            <w:proofErr w:type="spellEnd"/>
          </w:p>
          <w:p w:rsidR="007B0E00" w:rsidRPr="00B20F71" w:rsidRDefault="007B0E00" w:rsidP="001B053D">
            <w:pPr>
              <w:pStyle w:val="ListParagraph"/>
              <w:ind w:left="227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735" w:type="dxa"/>
          </w:tcPr>
          <w:p w:rsidR="007B0E00" w:rsidRPr="00B758A3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Ceramah, tanya jawab</w:t>
            </w:r>
          </w:p>
        </w:tc>
        <w:tc>
          <w:tcPr>
            <w:tcW w:w="1525" w:type="dxa"/>
          </w:tcPr>
          <w:p w:rsidR="007B0E00" w:rsidRPr="00B20F71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Dapat menjelaskan tentang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Statistik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penggunaa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nya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Jenis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Statistik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aplikasinya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ekonomi</w:t>
            </w:r>
          </w:p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Tes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lisan</w:t>
            </w:r>
            <w:proofErr w:type="spellEnd"/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58A3">
              <w:rPr>
                <w:rFonts w:ascii="Bookman Old Style" w:hAnsi="Bookman Old Style"/>
                <w:sz w:val="20"/>
                <w:szCs w:val="20"/>
              </w:rPr>
              <w:t>&amp;</w:t>
            </w:r>
          </w:p>
          <w:p w:rsidR="007B0E00" w:rsidRPr="00B758A3" w:rsidRDefault="007B0E00" w:rsidP="001B053D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Tes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</w:p>
        </w:tc>
        <w:tc>
          <w:tcPr>
            <w:tcW w:w="1701" w:type="dxa"/>
          </w:tcPr>
          <w:p w:rsidR="007B0E00" w:rsidRPr="00B20F71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B20F71"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>Ketepatan</w:t>
            </w:r>
            <w:proofErr w:type="spellEnd"/>
            <w:r w:rsidRPr="00B20F71"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20F71"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>menjelaskan</w:t>
            </w:r>
            <w:proofErr w:type="spellEnd"/>
            <w:r w:rsidRPr="00B20F71"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>statistik</w:t>
            </w:r>
            <w:proofErr w:type="spellEnd"/>
            <w: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>dan</w:t>
            </w:r>
            <w:proofErr w:type="spellEnd"/>
            <w: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>tujuan</w:t>
            </w:r>
            <w:proofErr w:type="spellEnd"/>
            <w: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>mempelajari</w:t>
            </w:r>
            <w:proofErr w:type="spellEnd"/>
            <w: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>statistik</w:t>
            </w:r>
            <w:proofErr w:type="spellEnd"/>
          </w:p>
        </w:tc>
        <w:tc>
          <w:tcPr>
            <w:tcW w:w="884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gridSpan w:val="2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Buku 1,2,3</w:t>
            </w:r>
          </w:p>
        </w:tc>
      </w:tr>
      <w:tr w:rsidR="007B0E00" w:rsidRPr="00B758A3" w:rsidTr="00BF45AE">
        <w:trPr>
          <w:trHeight w:val="2825"/>
        </w:trPr>
        <w:tc>
          <w:tcPr>
            <w:tcW w:w="1418" w:type="dxa"/>
          </w:tcPr>
          <w:p w:rsidR="007B0E00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7B0E00" w:rsidRPr="005C25A5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>Mahasiswa</w:t>
            </w:r>
            <w:proofErr w:type="spellEnd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>diharapkan</w:t>
            </w:r>
            <w:proofErr w:type="spellEnd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>mampu</w:t>
            </w:r>
            <w:proofErr w:type="spellEnd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>memahami</w:t>
            </w:r>
            <w:proofErr w:type="spellEnd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>istilah</w:t>
            </w:r>
            <w:proofErr w:type="spellEnd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>dalam</w:t>
            </w:r>
            <w:proofErr w:type="spellEnd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>statistik</w:t>
            </w:r>
            <w:proofErr w:type="spellEnd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>dan</w:t>
            </w:r>
            <w:proofErr w:type="spellEnd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5C25A5">
              <w:rPr>
                <w:rFonts w:ascii="Bookman Old Style" w:hAnsi="Bookman Old Style"/>
                <w:color w:val="1A1A1A"/>
                <w:sz w:val="20"/>
                <w:szCs w:val="20"/>
              </w:rPr>
              <w:t>karakteristiknya</w:t>
            </w:r>
            <w:proofErr w:type="spellEnd"/>
          </w:p>
        </w:tc>
        <w:tc>
          <w:tcPr>
            <w:tcW w:w="1809" w:type="dxa"/>
          </w:tcPr>
          <w:p w:rsidR="007B0E00" w:rsidRPr="003149AD" w:rsidRDefault="007B0E00" w:rsidP="007B0E00">
            <w:pPr>
              <w:numPr>
                <w:ilvl w:val="0"/>
                <w:numId w:val="16"/>
              </w:numPr>
              <w:tabs>
                <w:tab w:val="left" w:pos="4253"/>
                <w:tab w:val="left" w:pos="10490"/>
                <w:tab w:val="left" w:pos="11057"/>
              </w:tabs>
              <w:ind w:left="151" w:right="147" w:hanging="218"/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>M</w:t>
            </w:r>
            <w:r w:rsidRPr="005C25A5"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>ampu menjelas</w:t>
            </w: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>kan pengetian populasi, sample</w:t>
            </w: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 xml:space="preserve">variabel </w:t>
            </w:r>
          </w:p>
          <w:p w:rsidR="007B0E00" w:rsidRPr="005C25A5" w:rsidRDefault="007B0E00" w:rsidP="007B0E00">
            <w:pPr>
              <w:numPr>
                <w:ilvl w:val="0"/>
                <w:numId w:val="16"/>
              </w:numPr>
              <w:tabs>
                <w:tab w:val="left" w:pos="4253"/>
                <w:tab w:val="left" w:pos="10490"/>
                <w:tab w:val="left" w:pos="11057"/>
              </w:tabs>
              <w:ind w:left="151" w:right="147" w:hanging="218"/>
              <w:jc w:val="both"/>
              <w:rPr>
                <w:rFonts w:ascii="Bookman Old Style" w:eastAsia="Calibri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D</w:t>
            </w:r>
            <w:r w:rsidRPr="005C25A5">
              <w:rPr>
                <w:rFonts w:ascii="Bookman Old Style" w:eastAsia="Calibri" w:hAnsi="Bookman Old Style" w:cs="Times New Roman"/>
                <w:sz w:val="20"/>
                <w:szCs w:val="20"/>
                <w:lang w:val="id-ID"/>
              </w:rPr>
              <w:t>apat menganalisis karakteristik  populasi, sample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  <w:lang w:val="id-ID"/>
              </w:rPr>
              <w:t>, dan variabel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B0E00" w:rsidRPr="005C25A5" w:rsidRDefault="007B0E00" w:rsidP="007B0E00">
            <w:pPr>
              <w:numPr>
                <w:ilvl w:val="0"/>
                <w:numId w:val="17"/>
              </w:numPr>
              <w:tabs>
                <w:tab w:val="left" w:pos="4253"/>
                <w:tab w:val="left" w:pos="10490"/>
                <w:tab w:val="left" w:pos="11057"/>
              </w:tabs>
              <w:ind w:left="182" w:right="147" w:hanging="227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>P</w:t>
            </w:r>
            <w:r w:rsidRPr="005C25A5"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>opulasi, sample, generalis</w:t>
            </w: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>asi, variabel dan data.</w:t>
            </w:r>
          </w:p>
          <w:p w:rsidR="007B0E00" w:rsidRPr="005C25A5" w:rsidRDefault="007B0E00" w:rsidP="007B0E00">
            <w:pPr>
              <w:numPr>
                <w:ilvl w:val="0"/>
                <w:numId w:val="17"/>
              </w:numPr>
              <w:tabs>
                <w:tab w:val="left" w:pos="4253"/>
                <w:tab w:val="left" w:pos="10490"/>
                <w:tab w:val="left" w:pos="11057"/>
              </w:tabs>
              <w:ind w:left="182" w:right="147" w:hanging="227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K</w:t>
            </w:r>
            <w:r w:rsidRPr="005C25A5">
              <w:rPr>
                <w:rFonts w:ascii="Bookman Old Style" w:eastAsia="Calibri" w:hAnsi="Bookman Old Style" w:cs="Times New Roman"/>
                <w:sz w:val="20"/>
                <w:szCs w:val="20"/>
                <w:lang w:val="id-ID"/>
              </w:rPr>
              <w:t>arakteristik  populasi, sampl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  <w:lang w:val="id-ID"/>
              </w:rPr>
              <w:t>e dan variabel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</w:tcPr>
          <w:p w:rsidR="007B0E00" w:rsidRPr="00B758A3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ceramah</w:t>
            </w:r>
            <w:proofErr w:type="spellEnd"/>
            <w:proofErr w:type="gram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diskusi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kelompok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7B0E00" w:rsidRPr="005C25A5" w:rsidRDefault="007B0E00" w:rsidP="001B053D">
            <w:pPr>
              <w:tabs>
                <w:tab w:val="left" w:pos="4253"/>
                <w:tab w:val="left" w:pos="10490"/>
                <w:tab w:val="left" w:pos="11057"/>
              </w:tabs>
              <w:ind w:right="147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>Mempelajari dan diskusi P</w:t>
            </w:r>
            <w:r w:rsidRPr="005C25A5"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 xml:space="preserve">opulasi, sample, </w:t>
            </w: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id-ID"/>
              </w:rPr>
              <w:t xml:space="preserve">dan </w:t>
            </w: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>variabel serta</w:t>
            </w:r>
          </w:p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K</w:t>
            </w:r>
            <w:r w:rsidRPr="005C25A5">
              <w:rPr>
                <w:rFonts w:ascii="Bookman Old Style" w:eastAsia="Calibri" w:hAnsi="Bookman Old Style" w:cs="Times New Roman"/>
                <w:sz w:val="20"/>
                <w:szCs w:val="20"/>
                <w:lang w:val="id-ID"/>
              </w:rPr>
              <w:t>arakteristik  populasi, sampl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  <w:lang w:val="id-ID"/>
              </w:rPr>
              <w:t>e, dan variabel</w:t>
            </w:r>
          </w:p>
        </w:tc>
        <w:tc>
          <w:tcPr>
            <w:tcW w:w="851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E00" w:rsidRPr="005C25A5" w:rsidRDefault="007B0E00" w:rsidP="001B053D">
            <w:pPr>
              <w:tabs>
                <w:tab w:val="left" w:pos="4253"/>
                <w:tab w:val="left" w:pos="10490"/>
                <w:tab w:val="left" w:pos="11057"/>
              </w:tabs>
              <w:ind w:right="147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>Ketepatan menjelaskan P</w:t>
            </w:r>
            <w:r w:rsidRPr="005C25A5"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 xml:space="preserve">opulasi, sample, </w:t>
            </w: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id-ID"/>
              </w:rPr>
              <w:t>dan</w:t>
            </w:r>
            <w:r>
              <w:rPr>
                <w:rFonts w:ascii="Bookman Old Style" w:eastAsia="Calibri" w:hAnsi="Bookman Old Style" w:cs="Times New Roman"/>
                <w:bCs/>
                <w:sz w:val="20"/>
                <w:szCs w:val="20"/>
                <w:lang w:val="sv-SE"/>
              </w:rPr>
              <w:t xml:space="preserve"> variabel serta</w:t>
            </w:r>
          </w:p>
          <w:p w:rsidR="007B0E00" w:rsidRPr="00B20F71" w:rsidRDefault="007B0E00" w:rsidP="001B053D">
            <w:pP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K</w:t>
            </w:r>
            <w:r w:rsidRPr="005C25A5">
              <w:rPr>
                <w:rFonts w:ascii="Bookman Old Style" w:eastAsia="Calibri" w:hAnsi="Bookman Old Style" w:cs="Times New Roman"/>
                <w:sz w:val="20"/>
                <w:szCs w:val="20"/>
                <w:lang w:val="id-ID"/>
              </w:rPr>
              <w:t>arakteristik  populasi, sampl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  <w:lang w:val="id-ID"/>
              </w:rPr>
              <w:t>e, dan variabel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Buku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1,2,3</w:t>
            </w:r>
          </w:p>
        </w:tc>
      </w:tr>
      <w:tr w:rsidR="007B0E00" w:rsidRPr="00B758A3" w:rsidTr="00BF45AE">
        <w:trPr>
          <w:trHeight w:val="2825"/>
        </w:trPr>
        <w:tc>
          <w:tcPr>
            <w:tcW w:w="1418" w:type="dxa"/>
          </w:tcPr>
          <w:p w:rsidR="007B0E00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B0E00" w:rsidRPr="0034028A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Mahasiswa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mampu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menjelaskan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konsep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data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dalam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statistik</w:t>
            </w:r>
            <w:proofErr w:type="spellEnd"/>
          </w:p>
        </w:tc>
        <w:tc>
          <w:tcPr>
            <w:tcW w:w="1809" w:type="dxa"/>
          </w:tcPr>
          <w:p w:rsidR="007B0E00" w:rsidRPr="0034028A" w:rsidRDefault="007B0E00" w:rsidP="007B0E00">
            <w:pPr>
              <w:numPr>
                <w:ilvl w:val="0"/>
                <w:numId w:val="14"/>
              </w:numPr>
              <w:ind w:left="227" w:hanging="227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Mampu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memahami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elemen-el</w:t>
            </w:r>
            <w:r w:rsidRPr="0034028A">
              <w:rPr>
                <w:rFonts w:ascii="Bookman Old Style" w:hAnsi="Bookman Old Style" w:cs="Arial"/>
                <w:sz w:val="20"/>
                <w:szCs w:val="20"/>
              </w:rPr>
              <w:t>emen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statistik</w:t>
            </w:r>
            <w:proofErr w:type="spellEnd"/>
          </w:p>
          <w:p w:rsidR="007B0E00" w:rsidRPr="0034028A" w:rsidRDefault="007B0E00" w:rsidP="007B0E00">
            <w:pPr>
              <w:numPr>
                <w:ilvl w:val="0"/>
                <w:numId w:val="14"/>
              </w:numPr>
              <w:tabs>
                <w:tab w:val="left" w:pos="171"/>
                <w:tab w:val="left" w:pos="432"/>
              </w:tabs>
              <w:ind w:left="227" w:hanging="227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Mampu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memahami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menjelaskan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skala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pengukuran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data</w:t>
            </w:r>
          </w:p>
          <w:p w:rsidR="007B0E00" w:rsidRPr="0034028A" w:rsidRDefault="007B0E00" w:rsidP="007B0E00">
            <w:pPr>
              <w:numPr>
                <w:ilvl w:val="0"/>
                <w:numId w:val="14"/>
              </w:numPr>
              <w:tabs>
                <w:tab w:val="left" w:pos="171"/>
                <w:tab w:val="left" w:pos="432"/>
              </w:tabs>
              <w:ind w:left="227" w:hanging="227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Mampu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memahami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data </w:t>
            </w:r>
            <w:proofErr w:type="spellStart"/>
            <w:r w:rsidRPr="0034028A">
              <w:rPr>
                <w:rFonts w:ascii="Bookman Old Style" w:hAnsi="Bookman Old Style" w:cs="Arial"/>
                <w:i/>
                <w:sz w:val="20"/>
                <w:szCs w:val="20"/>
              </w:rPr>
              <w:t>crosection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data </w:t>
            </w:r>
            <w:r w:rsidRPr="0034028A">
              <w:rPr>
                <w:rFonts w:ascii="Bookman Old Style" w:hAnsi="Bookman Old Style" w:cs="Arial"/>
                <w:i/>
                <w:sz w:val="20"/>
                <w:szCs w:val="20"/>
              </w:rPr>
              <w:t>time series</w:t>
            </w:r>
          </w:p>
        </w:tc>
        <w:tc>
          <w:tcPr>
            <w:tcW w:w="1843" w:type="dxa"/>
          </w:tcPr>
          <w:p w:rsidR="007B0E00" w:rsidRPr="0034028A" w:rsidRDefault="007B0E00" w:rsidP="007B0E0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61" w:hanging="227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Elemen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variabel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observasi</w:t>
            </w:r>
            <w:proofErr w:type="spellEnd"/>
          </w:p>
          <w:p w:rsidR="007B0E00" w:rsidRPr="0034028A" w:rsidRDefault="007B0E00" w:rsidP="007B0E0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61" w:hanging="227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Skala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pengukuran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(nominal, ordinal, interval,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rasio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>)</w:t>
            </w:r>
          </w:p>
          <w:p w:rsidR="007B0E00" w:rsidRPr="0034028A" w:rsidRDefault="007B0E00" w:rsidP="007B0E0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61" w:hanging="227"/>
              <w:rPr>
                <w:rFonts w:ascii="Bookman Old Style" w:hAnsi="Bookman Old Style" w:cs="Arial"/>
                <w:sz w:val="20"/>
                <w:szCs w:val="20"/>
              </w:rPr>
            </w:pPr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Data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kategori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kontinyu</w:t>
            </w:r>
            <w:proofErr w:type="spellEnd"/>
          </w:p>
          <w:p w:rsidR="007B0E00" w:rsidRPr="0034028A" w:rsidRDefault="007B0E00" w:rsidP="007B0E0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="261" w:hanging="227"/>
              <w:rPr>
                <w:rFonts w:ascii="Bookman Old Style" w:hAnsi="Bookman Old Style" w:cs="Arial"/>
                <w:sz w:val="20"/>
                <w:szCs w:val="20"/>
              </w:rPr>
            </w:pPr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Data </w:t>
            </w:r>
            <w:r w:rsidRPr="0034028A">
              <w:rPr>
                <w:rFonts w:ascii="Bookman Old Style" w:hAnsi="Bookman Old Style" w:cs="Arial"/>
                <w:i/>
                <w:sz w:val="20"/>
                <w:szCs w:val="20"/>
              </w:rPr>
              <w:t>cross section</w:t>
            </w:r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data </w:t>
            </w:r>
            <w:r w:rsidRPr="0034028A">
              <w:rPr>
                <w:rFonts w:ascii="Bookman Old Style" w:hAnsi="Bookman Old Style" w:cs="Arial"/>
                <w:i/>
                <w:sz w:val="20"/>
                <w:szCs w:val="20"/>
              </w:rPr>
              <w:t>time series</w:t>
            </w:r>
          </w:p>
        </w:tc>
        <w:tc>
          <w:tcPr>
            <w:tcW w:w="1735" w:type="dxa"/>
          </w:tcPr>
          <w:p w:rsidR="007B0E00" w:rsidRPr="0034028A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proofErr w:type="gram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ceramah</w:t>
            </w:r>
            <w:proofErr w:type="spellEnd"/>
            <w:proofErr w:type="gram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diskusi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kelompok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7B0E00" w:rsidRPr="0034028A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Mempelajari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diskusi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elemen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statistik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skala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pengukuran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data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data </w:t>
            </w:r>
            <w:r w:rsidRPr="0034028A">
              <w:rPr>
                <w:rFonts w:ascii="Bookman Old Style" w:hAnsi="Bookman Old Style" w:cs="Arial"/>
                <w:i/>
                <w:sz w:val="20"/>
                <w:szCs w:val="20"/>
              </w:rPr>
              <w:t>cross section</w:t>
            </w:r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34028A">
              <w:rPr>
                <w:rFonts w:ascii="Bookman Old Style" w:hAnsi="Bookman Old Style" w:cs="Arial"/>
                <w:i/>
                <w:sz w:val="20"/>
                <w:szCs w:val="20"/>
              </w:rPr>
              <w:t>time series</w:t>
            </w:r>
          </w:p>
        </w:tc>
        <w:tc>
          <w:tcPr>
            <w:tcW w:w="851" w:type="dxa"/>
          </w:tcPr>
          <w:p w:rsidR="007B0E00" w:rsidRPr="0034028A" w:rsidRDefault="007B0E00" w:rsidP="001B053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0E00" w:rsidRPr="0034028A" w:rsidRDefault="007B0E00" w:rsidP="001B053D">
            <w:pPr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</w:pPr>
            <w:proofErr w:type="spellStart"/>
            <w:r w:rsidRPr="0034028A"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>Ketepatan</w:t>
            </w:r>
            <w:proofErr w:type="spellEnd"/>
            <w:r w:rsidRPr="0034028A">
              <w:rPr>
                <w:rFonts w:ascii="Bookman Old Style" w:hAnsi="Bookman Old Style" w:cs="Arial"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menjelaskan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elemen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statistik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skala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pengukuran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data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34028A">
              <w:rPr>
                <w:rFonts w:ascii="Bookman Old Style" w:hAnsi="Bookman Old Style" w:cs="Arial"/>
                <w:i/>
                <w:sz w:val="20"/>
                <w:szCs w:val="20"/>
              </w:rPr>
              <w:t>cross section</w:t>
            </w:r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34028A">
              <w:rPr>
                <w:rFonts w:ascii="Bookman Old Style" w:hAnsi="Bookman Old Style" w:cs="Arial"/>
                <w:sz w:val="20"/>
                <w:szCs w:val="20"/>
              </w:rPr>
              <w:t>dan</w:t>
            </w:r>
            <w:proofErr w:type="spellEnd"/>
            <w:r w:rsidRPr="0034028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34028A">
              <w:rPr>
                <w:rFonts w:ascii="Bookman Old Style" w:hAnsi="Bookman Old Style" w:cs="Arial"/>
                <w:i/>
                <w:sz w:val="20"/>
                <w:szCs w:val="20"/>
              </w:rPr>
              <w:t>time series</w:t>
            </w:r>
          </w:p>
        </w:tc>
        <w:tc>
          <w:tcPr>
            <w:tcW w:w="884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Buku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1,2,3</w:t>
            </w:r>
          </w:p>
        </w:tc>
      </w:tr>
      <w:tr w:rsidR="007B0E00" w:rsidRPr="00B758A3" w:rsidTr="00BF45AE">
        <w:trPr>
          <w:trHeight w:val="4248"/>
        </w:trPr>
        <w:tc>
          <w:tcPr>
            <w:tcW w:w="1418" w:type="dxa"/>
          </w:tcPr>
          <w:p w:rsidR="007B0E00" w:rsidRPr="00B20F71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5 – 6</w:t>
            </w:r>
          </w:p>
        </w:tc>
        <w:tc>
          <w:tcPr>
            <w:tcW w:w="1559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proofErr w:type="gram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Mampu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membuat</w:t>
            </w:r>
            <w:proofErr w:type="spellEnd"/>
            <w:proofErr w:type="gram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manyajikan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menjadi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informasi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pengambilan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keputusan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</w:tc>
        <w:tc>
          <w:tcPr>
            <w:tcW w:w="1809" w:type="dxa"/>
          </w:tcPr>
          <w:p w:rsidR="007B0E00" w:rsidRPr="00B758A3" w:rsidRDefault="007B0E00" w:rsidP="007B0E00">
            <w:pPr>
              <w:pStyle w:val="ListParagraph"/>
              <w:numPr>
                <w:ilvl w:val="0"/>
                <w:numId w:val="2"/>
              </w:numPr>
              <w:ind w:left="206" w:hangingChars="103" w:hanging="206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Dapat menjelaskan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informasi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dari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data yang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telah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disajikan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  <w:p w:rsidR="007B0E00" w:rsidRPr="00B758A3" w:rsidRDefault="007B0E00" w:rsidP="007B0E00">
            <w:pPr>
              <w:pStyle w:val="ListParagraph"/>
              <w:numPr>
                <w:ilvl w:val="0"/>
                <w:numId w:val="2"/>
              </w:numPr>
              <w:ind w:left="206" w:hangingChars="103" w:hanging="206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Dapat m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enyajikan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bentuk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distribusi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frekuensi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  <w:p w:rsidR="007B0E00" w:rsidRPr="00B758A3" w:rsidRDefault="007B0E00" w:rsidP="007B0E00">
            <w:pPr>
              <w:pStyle w:val="ListParagraph"/>
              <w:numPr>
                <w:ilvl w:val="0"/>
                <w:numId w:val="2"/>
              </w:numPr>
              <w:ind w:left="206" w:hangingChars="103" w:hanging="206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Dapat m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enyajikan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bentuk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grafik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poligon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, histogram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 dan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ogif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B0E00" w:rsidRPr="00B758A3" w:rsidRDefault="007B0E00" w:rsidP="007B0E00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Data dalam bentuk distribusi frekuensi</w:t>
            </w:r>
          </w:p>
          <w:p w:rsidR="007B0E00" w:rsidRPr="00B758A3" w:rsidRDefault="007B0E00" w:rsidP="007B0E00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Data dalam bentuk grafik poligon, histogram dan ogif</w:t>
            </w:r>
          </w:p>
        </w:tc>
        <w:tc>
          <w:tcPr>
            <w:tcW w:w="1735" w:type="dxa"/>
          </w:tcPr>
          <w:p w:rsidR="007B0E00" w:rsidRPr="00B758A3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Pembelajaran Langsung</w:t>
            </w:r>
          </w:p>
        </w:tc>
        <w:tc>
          <w:tcPr>
            <w:tcW w:w="1525" w:type="dxa"/>
          </w:tcPr>
          <w:p w:rsidR="007B0E00" w:rsidRPr="00B758A3" w:rsidRDefault="007B0E00" w:rsidP="001B053D">
            <w:pPr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Dapat menjelaskan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informasi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data yang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telah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disajikan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, 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data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bentuk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distribusi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frekuensi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, 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data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bentuk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grafik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poligon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, histogram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 dan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ogif</w:t>
            </w:r>
            <w:proofErr w:type="spellEnd"/>
          </w:p>
        </w:tc>
        <w:tc>
          <w:tcPr>
            <w:tcW w:w="851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Tes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lisan</w:t>
            </w:r>
            <w:proofErr w:type="spellEnd"/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758A3">
              <w:rPr>
                <w:rFonts w:ascii="Bookman Old Style" w:hAnsi="Bookman Old Style"/>
                <w:sz w:val="20"/>
                <w:szCs w:val="20"/>
              </w:rPr>
              <w:t>&amp;</w:t>
            </w:r>
          </w:p>
          <w:p w:rsidR="007B0E00" w:rsidRPr="00B758A3" w:rsidRDefault="007B0E00" w:rsidP="001B053D">
            <w:pPr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Tes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tertulis</w:t>
            </w:r>
            <w:proofErr w:type="spellEnd"/>
          </w:p>
        </w:tc>
        <w:tc>
          <w:tcPr>
            <w:tcW w:w="1701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bCs/>
                <w:sz w:val="20"/>
                <w:szCs w:val="20"/>
                <w:lang w:val="id-ID" w:eastAsia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Ketepatan menjelaskan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informasi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data yang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telah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disajikan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, 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data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bentuk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distribusi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frekuensi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, 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data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dalam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bentuk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grafik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poligon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, histogram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 dan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ogif</w:t>
            </w:r>
            <w:proofErr w:type="spellEnd"/>
          </w:p>
        </w:tc>
        <w:tc>
          <w:tcPr>
            <w:tcW w:w="884" w:type="dxa"/>
          </w:tcPr>
          <w:p w:rsidR="007B0E00" w:rsidRPr="005853B6" w:rsidRDefault="005853B6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Buku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1,2,3</w:t>
            </w:r>
          </w:p>
        </w:tc>
      </w:tr>
      <w:tr w:rsidR="007B0E00" w:rsidRPr="00B758A3" w:rsidTr="00BF45AE">
        <w:trPr>
          <w:trHeight w:val="3060"/>
        </w:trPr>
        <w:tc>
          <w:tcPr>
            <w:tcW w:w="1418" w:type="dxa"/>
          </w:tcPr>
          <w:p w:rsidR="007B0E00" w:rsidRPr="00B20F71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Mampu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menghitung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pemusatan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guna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keperluan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penyajian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dat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a.</w:t>
            </w:r>
          </w:p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09" w:type="dxa"/>
          </w:tcPr>
          <w:p w:rsidR="007B0E00" w:rsidRPr="00B758A3" w:rsidRDefault="007B0E00" w:rsidP="007B0E00">
            <w:pPr>
              <w:pStyle w:val="ListParagraph"/>
              <w:numPr>
                <w:ilvl w:val="0"/>
                <w:numId w:val="4"/>
              </w:numPr>
              <w:ind w:left="206" w:hangingChars="103" w:hanging="206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Dapat menjelaskan arti 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terkandung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nilai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pemusatan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7B0E00" w:rsidRPr="00B758A3" w:rsidRDefault="007B0E00" w:rsidP="007B0E00">
            <w:pPr>
              <w:pStyle w:val="ListParagraph"/>
              <w:numPr>
                <w:ilvl w:val="0"/>
                <w:numId w:val="4"/>
              </w:numPr>
              <w:ind w:left="206" w:hangingChars="103" w:hanging="206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Dapat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Menghitung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pemusatan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rata-rata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hitung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>, median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,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modus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</w:p>
          <w:p w:rsidR="007B0E00" w:rsidRPr="00B758A3" w:rsidRDefault="007B0E00" w:rsidP="001B053D">
            <w:pPr>
              <w:pStyle w:val="ListParagraph"/>
              <w:ind w:left="206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</w:tcPr>
          <w:p w:rsidR="007B0E00" w:rsidRPr="00B758A3" w:rsidRDefault="007B0E00" w:rsidP="007B0E00">
            <w:pPr>
              <w:pStyle w:val="ListParagraph"/>
              <w:numPr>
                <w:ilvl w:val="0"/>
                <w:numId w:val="5"/>
              </w:numPr>
              <w:ind w:left="182" w:hanging="227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Pengertian ukuran pemusatan</w:t>
            </w:r>
          </w:p>
          <w:p w:rsidR="007B0E00" w:rsidRPr="00B758A3" w:rsidRDefault="007B0E00" w:rsidP="007B0E00">
            <w:pPr>
              <w:pStyle w:val="ListParagraph"/>
              <w:numPr>
                <w:ilvl w:val="0"/>
                <w:numId w:val="5"/>
              </w:numPr>
              <w:spacing w:after="200"/>
              <w:ind w:left="182" w:hanging="227"/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pemusatan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rata-rata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hitung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>, median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,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modus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</w:p>
          <w:p w:rsidR="007B0E00" w:rsidRPr="00B758A3" w:rsidRDefault="007B0E00" w:rsidP="001B053D">
            <w:pPr>
              <w:pStyle w:val="ListParagraph"/>
              <w:ind w:left="182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</w:tc>
        <w:tc>
          <w:tcPr>
            <w:tcW w:w="1735" w:type="dxa"/>
          </w:tcPr>
          <w:p w:rsidR="007B0E00" w:rsidRPr="00B758A3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Pembelajaran Langsung</w:t>
            </w:r>
          </w:p>
        </w:tc>
        <w:tc>
          <w:tcPr>
            <w:tcW w:w="1525" w:type="dxa"/>
          </w:tcPr>
          <w:p w:rsidR="007B0E00" w:rsidRPr="00B758A3" w:rsidRDefault="007B0E00" w:rsidP="001B053D">
            <w:pPr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Dapat menjelaskan arti 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terkandung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nilai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pemusatan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Menghitung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pemusatan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rata-rata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hitung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>, median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,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modus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k,</w:t>
            </w:r>
          </w:p>
          <w:p w:rsidR="007B0E00" w:rsidRPr="00081467" w:rsidRDefault="007B0E00" w:rsidP="001B053D">
            <w:pPr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Tes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tertulis</w:t>
            </w:r>
            <w:proofErr w:type="spellEnd"/>
          </w:p>
        </w:tc>
        <w:tc>
          <w:tcPr>
            <w:tcW w:w="1701" w:type="dxa"/>
          </w:tcPr>
          <w:p w:rsidR="007B0E00" w:rsidRPr="00B758A3" w:rsidRDefault="007B0E00" w:rsidP="001B053D">
            <w:pPr>
              <w:jc w:val="both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Ketepatan menjelaskan arti 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terkandung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dalam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nilai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pemusatan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Menghitung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pemusatan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baik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rata-rata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hitung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>, median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,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maupun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modus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k,</w:t>
            </w:r>
          </w:p>
          <w:p w:rsidR="007B0E00" w:rsidRPr="00081467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</w:tc>
        <w:tc>
          <w:tcPr>
            <w:tcW w:w="884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10</w:t>
            </w:r>
          </w:p>
        </w:tc>
        <w:tc>
          <w:tcPr>
            <w:tcW w:w="1134" w:type="dxa"/>
            <w:gridSpan w:val="2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Buku 1,2,3</w:t>
            </w:r>
          </w:p>
        </w:tc>
      </w:tr>
      <w:tr w:rsidR="007B0E00" w:rsidRPr="00B758A3" w:rsidTr="00BF45AE">
        <w:trPr>
          <w:trHeight w:val="545"/>
        </w:trPr>
        <w:tc>
          <w:tcPr>
            <w:tcW w:w="1418" w:type="dxa"/>
            <w:vAlign w:val="center"/>
          </w:tcPr>
          <w:p w:rsidR="007B0E00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8</w:t>
            </w:r>
          </w:p>
        </w:tc>
        <w:tc>
          <w:tcPr>
            <w:tcW w:w="13041" w:type="dxa"/>
            <w:gridSpan w:val="10"/>
            <w:vAlign w:val="center"/>
          </w:tcPr>
          <w:p w:rsidR="007B0E00" w:rsidRPr="00071D15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UJIAN TENGAH SEMESTER</w:t>
            </w:r>
          </w:p>
        </w:tc>
      </w:tr>
      <w:tr w:rsidR="007B0E00" w:rsidRPr="00B758A3" w:rsidTr="00BF45AE">
        <w:trPr>
          <w:trHeight w:val="545"/>
        </w:trPr>
        <w:tc>
          <w:tcPr>
            <w:tcW w:w="1418" w:type="dxa"/>
          </w:tcPr>
          <w:p w:rsidR="007B0E00" w:rsidRPr="004101F2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9</w:t>
            </w:r>
          </w:p>
        </w:tc>
        <w:tc>
          <w:tcPr>
            <w:tcW w:w="1559" w:type="dxa"/>
            <w:vAlign w:val="center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Lanjutan (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Mampu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untuk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menghitung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pemusatan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guna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keperluan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penyajian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dat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a)</w:t>
            </w:r>
          </w:p>
          <w:p w:rsidR="007B0E00" w:rsidRPr="004101F2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</w:tc>
        <w:tc>
          <w:tcPr>
            <w:tcW w:w="1809" w:type="dxa"/>
          </w:tcPr>
          <w:p w:rsidR="007B0E00" w:rsidRPr="004101F2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 xml:space="preserve">Dapat menjelaskan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lastRenderedPageBreak/>
              <w:t>letak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denga</w:t>
            </w:r>
            <w:r>
              <w:rPr>
                <w:rFonts w:ascii="Bookman Old Style" w:hAnsi="Bookman Old Style"/>
                <w:sz w:val="20"/>
                <w:szCs w:val="20"/>
              </w:rPr>
              <w:t>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kuartil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persentil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untuk data berkelompok maupun tidak berkelompok</w:t>
            </w:r>
          </w:p>
        </w:tc>
        <w:tc>
          <w:tcPr>
            <w:tcW w:w="1843" w:type="dxa"/>
          </w:tcPr>
          <w:p w:rsidR="007B0E00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>L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etak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lastRenderedPageBreak/>
              <w:t>kuartil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desil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persentil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</w:p>
        </w:tc>
        <w:tc>
          <w:tcPr>
            <w:tcW w:w="1735" w:type="dxa"/>
          </w:tcPr>
          <w:p w:rsidR="007B0E00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lastRenderedPageBreak/>
              <w:t>Pembelajaran Langsung</w:t>
            </w:r>
          </w:p>
        </w:tc>
        <w:tc>
          <w:tcPr>
            <w:tcW w:w="1525" w:type="dxa"/>
          </w:tcPr>
          <w:p w:rsidR="007B0E00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Dapat menjelaskan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lastRenderedPageBreak/>
              <w:t>letak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deng</w:t>
            </w:r>
            <w:r>
              <w:rPr>
                <w:rFonts w:ascii="Bookman Old Style" w:hAnsi="Bookman Old Style"/>
                <w:sz w:val="20"/>
                <w:szCs w:val="20"/>
              </w:rPr>
              <w:t>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kuartil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persentil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</w:p>
        </w:tc>
        <w:tc>
          <w:tcPr>
            <w:tcW w:w="851" w:type="dxa"/>
          </w:tcPr>
          <w:p w:rsidR="007B0E00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Tes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tertuli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s</w:t>
            </w:r>
            <w:proofErr w:type="spellEnd"/>
          </w:p>
        </w:tc>
        <w:tc>
          <w:tcPr>
            <w:tcW w:w="1701" w:type="dxa"/>
          </w:tcPr>
          <w:p w:rsidR="007B0E00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lastRenderedPageBreak/>
              <w:t xml:space="preserve">Ketepatan menjelaskan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lastRenderedPageBreak/>
              <w:t>letak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posisi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deng</w:t>
            </w:r>
            <w:r>
              <w:rPr>
                <w:rFonts w:ascii="Bookman Old Style" w:hAnsi="Bookman Old Style"/>
                <w:sz w:val="20"/>
                <w:szCs w:val="20"/>
              </w:rPr>
              <w:t>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kuartil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persentil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tidak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berkelompo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</w:p>
        </w:tc>
        <w:tc>
          <w:tcPr>
            <w:tcW w:w="992" w:type="dxa"/>
            <w:gridSpan w:val="2"/>
          </w:tcPr>
          <w:p w:rsidR="007B0E00" w:rsidRPr="004101F2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lastRenderedPageBreak/>
              <w:t>10</w:t>
            </w:r>
          </w:p>
        </w:tc>
        <w:tc>
          <w:tcPr>
            <w:tcW w:w="1026" w:type="dxa"/>
          </w:tcPr>
          <w:p w:rsidR="007B0E00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Buku 1,2,3</w:t>
            </w:r>
          </w:p>
        </w:tc>
      </w:tr>
      <w:tr w:rsidR="007B0E00" w:rsidRPr="00B758A3" w:rsidTr="00BF45AE">
        <w:trPr>
          <w:trHeight w:val="1124"/>
        </w:trPr>
        <w:tc>
          <w:tcPr>
            <w:tcW w:w="1418" w:type="dxa"/>
          </w:tcPr>
          <w:p w:rsidR="007B0E00" w:rsidRPr="004101F2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lastRenderedPageBreak/>
              <w:t>10-</w:t>
            </w:r>
            <w:r>
              <w:rPr>
                <w:rFonts w:ascii="Bookman Old Style" w:hAnsi="Bookman Old Style" w:cstheme="minorHAnsi"/>
                <w:sz w:val="20"/>
                <w:szCs w:val="20"/>
              </w:rPr>
              <w:t>1</w:t>
            </w: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1-12</w:t>
            </w:r>
          </w:p>
        </w:tc>
        <w:tc>
          <w:tcPr>
            <w:tcW w:w="1559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Mampu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untuk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menghitung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ukuran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>penyebaran</w:t>
            </w:r>
            <w:proofErr w:type="spellEnd"/>
            <w:r w:rsidRPr="00B758A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(Dispersi)</w:t>
            </w:r>
          </w:p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</w:p>
        </w:tc>
        <w:tc>
          <w:tcPr>
            <w:tcW w:w="1809" w:type="dxa"/>
          </w:tcPr>
          <w:p w:rsidR="007B0E00" w:rsidRPr="00B758A3" w:rsidRDefault="007B0E00" w:rsidP="007B0E00">
            <w:pPr>
              <w:pStyle w:val="ListParagraph"/>
              <w:numPr>
                <w:ilvl w:val="0"/>
                <w:numId w:val="6"/>
              </w:numPr>
              <w:ind w:left="206" w:hangingChars="103" w:hanging="206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Menjelaskan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dan menghitung nilai Jangkauan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Jangkauan antar Quartil, dan Semi Inter Quartil </w:t>
            </w:r>
          </w:p>
          <w:p w:rsidR="007B0E00" w:rsidRPr="000B361E" w:rsidRDefault="007B0E00" w:rsidP="007B0E00">
            <w:pPr>
              <w:pStyle w:val="ListParagraph"/>
              <w:numPr>
                <w:ilvl w:val="0"/>
                <w:numId w:val="6"/>
              </w:numPr>
              <w:ind w:left="206" w:hangingChars="103" w:hanging="20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Dapat menjelaskan dan menghitung nilai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Deviasi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Rata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-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rata,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Varian, Simpangan Baku 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(data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tunggal maupun 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dikelompokan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)</w:t>
            </w:r>
          </w:p>
        </w:tc>
        <w:tc>
          <w:tcPr>
            <w:tcW w:w="1843" w:type="dxa"/>
          </w:tcPr>
          <w:p w:rsidR="007B0E00" w:rsidRPr="00B758A3" w:rsidRDefault="007B0E00" w:rsidP="007B0E00">
            <w:pPr>
              <w:pStyle w:val="ListParagraph"/>
              <w:numPr>
                <w:ilvl w:val="0"/>
                <w:numId w:val="7"/>
              </w:numPr>
              <w:ind w:left="182" w:hanging="227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menghitung nilai Jangkauan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Jangkauan antar Quartil, dan Semi Inter Quartil </w:t>
            </w:r>
          </w:p>
          <w:p w:rsidR="007B0E00" w:rsidRPr="00B758A3" w:rsidRDefault="007B0E00" w:rsidP="007B0E00">
            <w:pPr>
              <w:pStyle w:val="ListParagraph"/>
              <w:numPr>
                <w:ilvl w:val="0"/>
                <w:numId w:val="6"/>
              </w:numPr>
              <w:ind w:left="206" w:hangingChars="103" w:hanging="20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menghitung nilai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Deviasi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Rata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-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rata,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Varian, Simpangan Baku 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(data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tunggal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maupun 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dikelompokan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)</w:t>
            </w:r>
          </w:p>
          <w:p w:rsidR="007B0E00" w:rsidRPr="004101F2" w:rsidRDefault="007B0E00" w:rsidP="001B053D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1735" w:type="dxa"/>
          </w:tcPr>
          <w:p w:rsidR="007B0E00" w:rsidRPr="00B758A3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084C3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Pembelajaran Langsung</w:t>
            </w:r>
          </w:p>
        </w:tc>
        <w:tc>
          <w:tcPr>
            <w:tcW w:w="1525" w:type="dxa"/>
          </w:tcPr>
          <w:p w:rsidR="007B0E00" w:rsidRPr="00B758A3" w:rsidRDefault="007B0E00" w:rsidP="001B05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Dapat m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enjelaskan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dan menghitung nilai Jangkauan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Jangkauan antar Quartil, dan Semi Inter Quartil, </w:t>
            </w:r>
          </w:p>
          <w:p w:rsidR="007B0E00" w:rsidRPr="00B758A3" w:rsidRDefault="007B0E00" w:rsidP="001B053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Deviasi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 Rata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-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rata,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Varian, Simpangan Baku 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(data </w:t>
            </w: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tunggal maupun </w:t>
            </w:r>
            <w:r w:rsidRPr="00B758A3">
              <w:rPr>
                <w:rFonts w:ascii="Bookman Old Style" w:hAnsi="Bookman Old Style"/>
                <w:sz w:val="20"/>
                <w:szCs w:val="20"/>
              </w:rPr>
              <w:t xml:space="preserve">yang </w:t>
            </w:r>
            <w:proofErr w:type="spellStart"/>
            <w:r w:rsidRPr="00B758A3">
              <w:rPr>
                <w:rFonts w:ascii="Bookman Old Style" w:hAnsi="Bookman Old Style"/>
                <w:sz w:val="20"/>
                <w:szCs w:val="20"/>
              </w:rPr>
              <w:t>dikelompokan</w:t>
            </w:r>
            <w:proofErr w:type="spellEnd"/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)</w:t>
            </w:r>
          </w:p>
          <w:p w:rsidR="007B0E00" w:rsidRPr="00B758A3" w:rsidRDefault="007B0E00" w:rsidP="001B053D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851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Tes</w:t>
            </w: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Tertulis</w:t>
            </w:r>
          </w:p>
        </w:tc>
        <w:tc>
          <w:tcPr>
            <w:tcW w:w="1701" w:type="dxa"/>
          </w:tcPr>
          <w:p w:rsidR="007B0E00" w:rsidRPr="00B758A3" w:rsidRDefault="007B0E00" w:rsidP="001B053D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Ketepatan menjelaskan dan menghitung nilai Jangkauan, Jangkauan antar Quartil, dan Semi Inter Quartil, </w:t>
            </w:r>
          </w:p>
          <w:p w:rsidR="007B0E00" w:rsidRPr="00B758A3" w:rsidRDefault="007B0E00" w:rsidP="001B053D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/>
                <w:sz w:val="20"/>
                <w:szCs w:val="20"/>
                <w:lang w:val="id-ID"/>
              </w:rPr>
              <w:t>Deviasi Rata-rata, Varian, Simpangan Baku (data tunggal maupun yang dikelompokan)</w:t>
            </w:r>
          </w:p>
        </w:tc>
        <w:tc>
          <w:tcPr>
            <w:tcW w:w="992" w:type="dxa"/>
            <w:gridSpan w:val="2"/>
          </w:tcPr>
          <w:p w:rsidR="007B0E00" w:rsidRPr="005853B6" w:rsidRDefault="005853B6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15</w:t>
            </w:r>
          </w:p>
        </w:tc>
        <w:tc>
          <w:tcPr>
            <w:tcW w:w="1026" w:type="dxa"/>
          </w:tcPr>
          <w:p w:rsidR="007B0E00" w:rsidRPr="00B758A3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Buku 1,2,3</w:t>
            </w:r>
          </w:p>
        </w:tc>
      </w:tr>
      <w:tr w:rsidR="007B0E00" w:rsidRPr="00B758A3" w:rsidTr="00BF45AE">
        <w:trPr>
          <w:trHeight w:val="472"/>
        </w:trPr>
        <w:tc>
          <w:tcPr>
            <w:tcW w:w="1418" w:type="dxa"/>
          </w:tcPr>
          <w:p w:rsidR="007B0E00" w:rsidRPr="004101F2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1</w:t>
            </w: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3</w:t>
            </w:r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– 1</w:t>
            </w: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4</w:t>
            </w:r>
          </w:p>
        </w:tc>
        <w:tc>
          <w:tcPr>
            <w:tcW w:w="1559" w:type="dxa"/>
          </w:tcPr>
          <w:p w:rsidR="007B0E00" w:rsidRPr="00180E2E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Mahasiswa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mampu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menganalisia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angka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1809" w:type="dxa"/>
          </w:tcPr>
          <w:p w:rsidR="007B0E00" w:rsidRDefault="007B0E00" w:rsidP="007B0E00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Mampu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menghitung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meng</w:t>
            </w:r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analisa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indeks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harga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</w:p>
          <w:p w:rsidR="007B0E00" w:rsidRDefault="007B0E00" w:rsidP="007B0E00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Mampu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menghitung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meng</w:t>
            </w:r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analis</w:t>
            </w:r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a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indeks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kuantitas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</w:p>
          <w:p w:rsidR="007B0E00" w:rsidRPr="00A00F1D" w:rsidRDefault="007B0E00" w:rsidP="007B0E00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Mampu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menghitung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meng</w:t>
            </w:r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analisa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indeks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nilai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</w:p>
          <w:p w:rsidR="007B0E00" w:rsidRPr="00A00F1D" w:rsidRDefault="007B0E00" w:rsidP="007B0E0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00F1D">
              <w:rPr>
                <w:rFonts w:ascii="Bookman Old Style" w:hAnsi="Bookman Old Style"/>
                <w:sz w:val="20"/>
                <w:szCs w:val="20"/>
              </w:rPr>
              <w:t>Mampu</w:t>
            </w:r>
            <w:proofErr w:type="spellEnd"/>
            <w:r w:rsidRPr="00A00F1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meng</w:t>
            </w:r>
            <w:proofErr w:type="spellStart"/>
            <w:r w:rsidRPr="00A00F1D">
              <w:rPr>
                <w:rFonts w:ascii="Bookman Old Style" w:hAnsi="Bookman Old Style"/>
                <w:sz w:val="20"/>
                <w:szCs w:val="20"/>
              </w:rPr>
              <w:t>analisa</w:t>
            </w:r>
            <w:proofErr w:type="spellEnd"/>
            <w:r w:rsidRPr="00A00F1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00F1D">
              <w:rPr>
                <w:rFonts w:ascii="Bookman Old Style" w:hAnsi="Bookman Old Style"/>
                <w:sz w:val="20"/>
                <w:szCs w:val="20"/>
              </w:rPr>
              <w:t>indeks</w:t>
            </w:r>
            <w:proofErr w:type="spellEnd"/>
            <w:r w:rsidRPr="00A00F1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A00F1D">
              <w:rPr>
                <w:rFonts w:ascii="Bookman Old Style" w:hAnsi="Bookman Old Style"/>
                <w:sz w:val="20"/>
                <w:szCs w:val="20"/>
              </w:rPr>
              <w:t>rantai</w:t>
            </w:r>
            <w:proofErr w:type="spellEnd"/>
          </w:p>
        </w:tc>
        <w:tc>
          <w:tcPr>
            <w:tcW w:w="1843" w:type="dxa"/>
          </w:tcPr>
          <w:p w:rsidR="007B0E00" w:rsidRDefault="007B0E00" w:rsidP="007B0E0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233" w:hanging="227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I</w:t>
            </w:r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ndeks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harga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</w:p>
          <w:p w:rsidR="007B0E00" w:rsidRDefault="007B0E00" w:rsidP="007B0E0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233" w:hanging="227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I</w:t>
            </w:r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ndeks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kuantitas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</w:p>
          <w:p w:rsidR="007B0E00" w:rsidRPr="00A00F1D" w:rsidRDefault="007B0E00" w:rsidP="007B0E0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233" w:hanging="227"/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I</w:t>
            </w:r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ndeks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nilai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tidak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dan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tertimbang</w:t>
            </w:r>
            <w:proofErr w:type="spellEnd"/>
          </w:p>
          <w:p w:rsidR="007B0E00" w:rsidRPr="00180E2E" w:rsidRDefault="007B0E00" w:rsidP="007B0E00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233" w:hanging="227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Indeks rantai</w:t>
            </w:r>
          </w:p>
        </w:tc>
        <w:tc>
          <w:tcPr>
            <w:tcW w:w="1735" w:type="dxa"/>
          </w:tcPr>
          <w:p w:rsidR="007B0E00" w:rsidRPr="004101F2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Pembelajaran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Langsung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 dan latihan</w:t>
            </w:r>
          </w:p>
        </w:tc>
        <w:tc>
          <w:tcPr>
            <w:tcW w:w="1525" w:type="dxa"/>
          </w:tcPr>
          <w:p w:rsidR="007B0E00" w:rsidRPr="00180E2E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Menganalisa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angka</w:t>
            </w:r>
            <w:proofErr w:type="spellEnd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180E2E">
              <w:rPr>
                <w:rFonts w:ascii="Bookman Old Style" w:hAnsi="Bookman Old Style" w:cstheme="minorHAnsi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851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Tes</w:t>
            </w:r>
          </w:p>
          <w:p w:rsidR="007B0E00" w:rsidRPr="00180E2E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Tertulis</w:t>
            </w:r>
          </w:p>
        </w:tc>
        <w:tc>
          <w:tcPr>
            <w:tcW w:w="1701" w:type="dxa"/>
          </w:tcPr>
          <w:p w:rsidR="007B0E00" w:rsidRPr="00180E2E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Ketepatan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menganalisa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angka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992" w:type="dxa"/>
            <w:gridSpan w:val="2"/>
          </w:tcPr>
          <w:p w:rsidR="007B0E00" w:rsidRPr="005853B6" w:rsidRDefault="005853B6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10</w:t>
            </w:r>
          </w:p>
        </w:tc>
        <w:tc>
          <w:tcPr>
            <w:tcW w:w="1026" w:type="dxa"/>
          </w:tcPr>
          <w:p w:rsidR="007B0E00" w:rsidRPr="00180E2E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>Buku</w:t>
            </w:r>
            <w:proofErr w:type="spellEnd"/>
            <w:r w:rsidRPr="00084C33">
              <w:rPr>
                <w:rFonts w:ascii="Bookman Old Style" w:hAnsi="Bookman Old Style" w:cstheme="minorHAnsi"/>
                <w:sz w:val="20"/>
                <w:szCs w:val="20"/>
              </w:rPr>
              <w:t xml:space="preserve"> 1,2,3</w:t>
            </w:r>
          </w:p>
        </w:tc>
      </w:tr>
      <w:tr w:rsidR="007B0E00" w:rsidRPr="00B758A3" w:rsidTr="00BF45AE">
        <w:trPr>
          <w:trHeight w:val="3060"/>
        </w:trPr>
        <w:tc>
          <w:tcPr>
            <w:tcW w:w="1418" w:type="dxa"/>
          </w:tcPr>
          <w:p w:rsidR="007B0E00" w:rsidRPr="00A00F1D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1</w:t>
            </w: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5</w:t>
            </w:r>
          </w:p>
        </w:tc>
        <w:tc>
          <w:tcPr>
            <w:tcW w:w="1559" w:type="dxa"/>
          </w:tcPr>
          <w:p w:rsidR="007B0E00" w:rsidRPr="00965D9F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965D9F">
              <w:rPr>
                <w:rFonts w:ascii="Bookman Old Style" w:hAnsi="Bookman Old Style" w:cstheme="minorHAnsi"/>
                <w:sz w:val="20"/>
                <w:szCs w:val="20"/>
              </w:rPr>
              <w:t>Mampu</w:t>
            </w:r>
            <w:proofErr w:type="spellEnd"/>
            <w:r w:rsidRPr="00965D9F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 w:cstheme="minorHAnsi"/>
                <w:sz w:val="20"/>
                <w:szCs w:val="20"/>
              </w:rPr>
              <w:t>menjelaskan</w:t>
            </w:r>
            <w:proofErr w:type="spellEnd"/>
          </w:p>
          <w:p w:rsidR="007B0E00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 w:rsidRPr="00965D9F">
              <w:rPr>
                <w:rFonts w:ascii="Bookman Old Style" w:hAnsi="Bookman Old Style" w:cstheme="minorHAnsi"/>
                <w:sz w:val="20"/>
                <w:szCs w:val="20"/>
              </w:rPr>
              <w:t>Analsis</w:t>
            </w:r>
            <w:proofErr w:type="spellEnd"/>
            <w:r w:rsidRPr="00965D9F">
              <w:rPr>
                <w:rFonts w:ascii="Bookman Old Style" w:hAnsi="Bookman Old Style" w:cstheme="minorHAnsi"/>
                <w:sz w:val="20"/>
                <w:szCs w:val="20"/>
              </w:rPr>
              <w:t xml:space="preserve"> Data </w:t>
            </w:r>
            <w:proofErr w:type="spellStart"/>
            <w:r w:rsidRPr="00965D9F">
              <w:rPr>
                <w:rFonts w:ascii="Bookman Old Style" w:hAnsi="Bookman Old Style" w:cstheme="minorHAnsi"/>
                <w:sz w:val="20"/>
                <w:szCs w:val="20"/>
              </w:rPr>
              <w:t>Berkala</w:t>
            </w:r>
            <w:proofErr w:type="spellEnd"/>
          </w:p>
        </w:tc>
        <w:tc>
          <w:tcPr>
            <w:tcW w:w="1809" w:type="dxa"/>
          </w:tcPr>
          <w:p w:rsidR="007B0E00" w:rsidRDefault="007B0E00" w:rsidP="007B0E00">
            <w:pPr>
              <w:pStyle w:val="ListParagraph"/>
              <w:numPr>
                <w:ilvl w:val="0"/>
                <w:numId w:val="8"/>
              </w:numPr>
              <w:ind w:left="233" w:hanging="22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menjelaskan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Arti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Pentingnya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Data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</w:p>
          <w:p w:rsidR="007B0E00" w:rsidRDefault="007B0E00" w:rsidP="007B0E00">
            <w:pPr>
              <w:pStyle w:val="ListParagraph"/>
              <w:numPr>
                <w:ilvl w:val="0"/>
                <w:numId w:val="8"/>
              </w:numPr>
              <w:ind w:left="233" w:hanging="22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meng</w:t>
            </w:r>
            <w:r w:rsidRPr="00965D9F">
              <w:rPr>
                <w:rFonts w:ascii="Bookman Old Style" w:hAnsi="Bookman Old Style"/>
                <w:sz w:val="20"/>
                <w:szCs w:val="20"/>
              </w:rPr>
              <w:t>lasifikasi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Gerakan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Variasi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Data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</w:p>
          <w:p w:rsidR="007B0E00" w:rsidRPr="00A00F1D" w:rsidRDefault="007B0E00" w:rsidP="007B0E00">
            <w:pPr>
              <w:pStyle w:val="ListParagraph"/>
              <w:numPr>
                <w:ilvl w:val="0"/>
                <w:numId w:val="8"/>
              </w:numPr>
              <w:ind w:left="233" w:hanging="22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menga</w:t>
            </w:r>
            <w:r w:rsidRPr="00965D9F">
              <w:rPr>
                <w:rFonts w:ascii="Bookman Old Style" w:hAnsi="Bookman Old Style"/>
                <w:sz w:val="20"/>
                <w:szCs w:val="20"/>
              </w:rPr>
              <w:t>nalisis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Trend</w:t>
            </w:r>
          </w:p>
        </w:tc>
        <w:tc>
          <w:tcPr>
            <w:tcW w:w="1843" w:type="dxa"/>
          </w:tcPr>
          <w:p w:rsidR="007B0E00" w:rsidRDefault="007B0E00" w:rsidP="007B0E00">
            <w:pPr>
              <w:pStyle w:val="ListParagraph"/>
              <w:numPr>
                <w:ilvl w:val="0"/>
                <w:numId w:val="9"/>
              </w:numPr>
              <w:ind w:left="233" w:hanging="22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Pengertian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dan Pentingnya Analisis Data Berkala</w:t>
            </w:r>
          </w:p>
          <w:p w:rsidR="007B0E00" w:rsidRDefault="007B0E00" w:rsidP="007B0E00">
            <w:pPr>
              <w:pStyle w:val="ListParagraph"/>
              <w:numPr>
                <w:ilvl w:val="0"/>
                <w:numId w:val="9"/>
              </w:numPr>
              <w:ind w:left="233" w:hanging="227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  <w:r w:rsidRPr="00965D9F">
              <w:rPr>
                <w:rFonts w:ascii="Bookman Old Style" w:hAnsi="Bookman Old Style"/>
                <w:sz w:val="20"/>
                <w:szCs w:val="20"/>
                <w:lang w:val="id-ID"/>
              </w:rPr>
              <w:t>englasifikasi Gerakan/Variasi Analisis Data Berkala</w:t>
            </w:r>
          </w:p>
          <w:p w:rsidR="007B0E00" w:rsidRPr="00A00F1D" w:rsidRDefault="007B0E00" w:rsidP="007B0E00">
            <w:pPr>
              <w:pStyle w:val="ListParagraph"/>
              <w:numPr>
                <w:ilvl w:val="0"/>
                <w:numId w:val="9"/>
              </w:numPr>
              <w:ind w:left="233" w:hanging="227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65D9F">
              <w:rPr>
                <w:rFonts w:ascii="Bookman Old Style" w:hAnsi="Bookman Old Style"/>
                <w:sz w:val="20"/>
                <w:szCs w:val="20"/>
                <w:lang w:val="id-ID"/>
              </w:rPr>
              <w:t>menganalisis Trend</w:t>
            </w:r>
          </w:p>
          <w:p w:rsidR="007B0E00" w:rsidRPr="00965D9F" w:rsidRDefault="007B0E00" w:rsidP="007B0E00">
            <w:pPr>
              <w:pStyle w:val="ListParagraph"/>
              <w:numPr>
                <w:ilvl w:val="0"/>
                <w:numId w:val="9"/>
              </w:numPr>
              <w:ind w:left="233" w:hanging="227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Indeks rantai</w:t>
            </w:r>
          </w:p>
        </w:tc>
        <w:tc>
          <w:tcPr>
            <w:tcW w:w="1735" w:type="dxa"/>
          </w:tcPr>
          <w:p w:rsidR="007B0E00" w:rsidRPr="00B758A3" w:rsidRDefault="007B0E00" w:rsidP="001B053D">
            <w:pPr>
              <w:pStyle w:val="ListParagraph"/>
              <w:ind w:left="0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965D9F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Pembelajaran Langsung</w:t>
            </w:r>
            <w:r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 xml:space="preserve"> dan latihan</w:t>
            </w:r>
          </w:p>
        </w:tc>
        <w:tc>
          <w:tcPr>
            <w:tcW w:w="1525" w:type="dxa"/>
          </w:tcPr>
          <w:p w:rsidR="007B0E00" w:rsidRPr="00965D9F" w:rsidRDefault="007B0E00" w:rsidP="001B053D">
            <w:pPr>
              <w:ind w:left="6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Dapat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menjelaskan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Arti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Pentingnya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menglasifikasi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Gerakan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Variasi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menganalisis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Trend</w:t>
            </w:r>
          </w:p>
        </w:tc>
        <w:tc>
          <w:tcPr>
            <w:tcW w:w="851" w:type="dxa"/>
          </w:tcPr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Tes</w:t>
            </w:r>
          </w:p>
          <w:p w:rsidR="007B0E00" w:rsidRPr="00B758A3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id-ID"/>
              </w:rPr>
            </w:pPr>
            <w:r w:rsidRPr="00B758A3">
              <w:rPr>
                <w:rFonts w:ascii="Bookman Old Style" w:hAnsi="Bookman Old Style" w:cstheme="minorHAnsi"/>
                <w:sz w:val="20"/>
                <w:szCs w:val="20"/>
                <w:lang w:val="id-ID"/>
              </w:rPr>
              <w:t>Tertulis</w:t>
            </w:r>
          </w:p>
        </w:tc>
        <w:tc>
          <w:tcPr>
            <w:tcW w:w="1701" w:type="dxa"/>
          </w:tcPr>
          <w:p w:rsidR="007B0E00" w:rsidRPr="00B758A3" w:rsidRDefault="007B0E00" w:rsidP="001B053D">
            <w:pPr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Ketepatan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menjelaskan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Arti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Pentingnya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menglasifikasi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Gerakan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Variasi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Analisis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Data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Berkala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menghitung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965D9F">
              <w:rPr>
                <w:rFonts w:ascii="Bookman Old Style" w:hAnsi="Bookman Old Style"/>
                <w:sz w:val="20"/>
                <w:szCs w:val="20"/>
              </w:rPr>
              <w:t>menganalisis</w:t>
            </w:r>
            <w:proofErr w:type="spellEnd"/>
            <w:r w:rsidRPr="00965D9F">
              <w:rPr>
                <w:rFonts w:ascii="Bookman Old Style" w:hAnsi="Bookman Old Style"/>
                <w:sz w:val="20"/>
                <w:szCs w:val="20"/>
              </w:rPr>
              <w:t xml:space="preserve"> Trend</w:t>
            </w:r>
          </w:p>
        </w:tc>
        <w:tc>
          <w:tcPr>
            <w:tcW w:w="992" w:type="dxa"/>
            <w:gridSpan w:val="2"/>
          </w:tcPr>
          <w:p w:rsidR="007B0E00" w:rsidRPr="00965D9F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10</w:t>
            </w:r>
          </w:p>
        </w:tc>
        <w:tc>
          <w:tcPr>
            <w:tcW w:w="1026" w:type="dxa"/>
          </w:tcPr>
          <w:p w:rsidR="007B0E00" w:rsidRPr="00965D9F" w:rsidRDefault="007B0E00" w:rsidP="001B053D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theme="minorHAnsi"/>
                <w:sz w:val="20"/>
                <w:szCs w:val="20"/>
              </w:rPr>
              <w:t>Buku</w:t>
            </w:r>
            <w:proofErr w:type="spellEnd"/>
            <w:r>
              <w:rPr>
                <w:rFonts w:ascii="Bookman Old Style" w:hAnsi="Bookman Old Style" w:cstheme="minorHAnsi"/>
                <w:sz w:val="20"/>
                <w:szCs w:val="20"/>
              </w:rPr>
              <w:t xml:space="preserve"> 1,2,3</w:t>
            </w:r>
          </w:p>
        </w:tc>
      </w:tr>
      <w:tr w:rsidR="007B0E00" w:rsidRPr="00B758A3" w:rsidTr="00BF45AE">
        <w:trPr>
          <w:trHeight w:val="458"/>
        </w:trPr>
        <w:tc>
          <w:tcPr>
            <w:tcW w:w="1418" w:type="dxa"/>
            <w:vAlign w:val="center"/>
          </w:tcPr>
          <w:p w:rsidR="007B0E00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16</w:t>
            </w:r>
          </w:p>
        </w:tc>
        <w:tc>
          <w:tcPr>
            <w:tcW w:w="13041" w:type="dxa"/>
            <w:gridSpan w:val="10"/>
            <w:vAlign w:val="center"/>
          </w:tcPr>
          <w:p w:rsidR="007B0E00" w:rsidRDefault="007B0E00" w:rsidP="001B053D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sz w:val="20"/>
                <w:szCs w:val="20"/>
              </w:rPr>
              <w:t>UJIAN AKHIR SEMESTER</w:t>
            </w:r>
          </w:p>
        </w:tc>
      </w:tr>
    </w:tbl>
    <w:p w:rsidR="005853B6" w:rsidRDefault="005853B6" w:rsidP="005853B6">
      <w:pPr>
        <w:spacing w:after="0" w:line="240" w:lineRule="auto"/>
        <w:ind w:left="86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14FC" w:rsidRDefault="008C14FC" w:rsidP="005853B6">
      <w:pPr>
        <w:ind w:left="8640" w:firstLine="720"/>
      </w:pPr>
      <w:bookmarkStart w:id="0" w:name="_GoBack"/>
      <w:bookmarkEnd w:id="0"/>
    </w:p>
    <w:sectPr w:rsidR="008C14FC" w:rsidSect="00BF45AE">
      <w:pgSz w:w="15840" w:h="12240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3" w:hanging="360"/>
      </w:pPr>
      <w:rPr>
        <w:rFonts w:ascii="Cambria" w:hAnsi="Cambria" w:cs="Cambria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  <w:pPr>
        <w:ind w:left="1358" w:hanging="360"/>
      </w:pPr>
    </w:lvl>
    <w:lvl w:ilvl="2">
      <w:numFmt w:val="bullet"/>
      <w:lvlText w:val="•"/>
      <w:lvlJc w:val="left"/>
      <w:pPr>
        <w:ind w:left="2294" w:hanging="360"/>
      </w:pPr>
    </w:lvl>
    <w:lvl w:ilvl="3">
      <w:numFmt w:val="bullet"/>
      <w:lvlText w:val="•"/>
      <w:lvlJc w:val="left"/>
      <w:pPr>
        <w:ind w:left="3230" w:hanging="360"/>
      </w:pPr>
    </w:lvl>
    <w:lvl w:ilvl="4">
      <w:numFmt w:val="bullet"/>
      <w:lvlText w:val="•"/>
      <w:lvlJc w:val="left"/>
      <w:pPr>
        <w:ind w:left="4165" w:hanging="360"/>
      </w:pPr>
    </w:lvl>
    <w:lvl w:ilvl="5">
      <w:numFmt w:val="bullet"/>
      <w:lvlText w:val="•"/>
      <w:lvlJc w:val="left"/>
      <w:pPr>
        <w:ind w:left="5101" w:hanging="360"/>
      </w:pPr>
    </w:lvl>
    <w:lvl w:ilvl="6">
      <w:numFmt w:val="bullet"/>
      <w:lvlText w:val="•"/>
      <w:lvlJc w:val="left"/>
      <w:pPr>
        <w:ind w:left="6037" w:hanging="360"/>
      </w:pPr>
    </w:lvl>
    <w:lvl w:ilvl="7">
      <w:numFmt w:val="bullet"/>
      <w:lvlText w:val="•"/>
      <w:lvlJc w:val="left"/>
      <w:pPr>
        <w:ind w:left="6973" w:hanging="360"/>
      </w:pPr>
    </w:lvl>
    <w:lvl w:ilvl="8">
      <w:numFmt w:val="bullet"/>
      <w:lvlText w:val="•"/>
      <w:lvlJc w:val="left"/>
      <w:pPr>
        <w:ind w:left="7908" w:hanging="360"/>
      </w:pPr>
    </w:lvl>
  </w:abstractNum>
  <w:abstractNum w:abstractNumId="1">
    <w:nsid w:val="18C60793"/>
    <w:multiLevelType w:val="hybridMultilevel"/>
    <w:tmpl w:val="3A182936"/>
    <w:lvl w:ilvl="0" w:tplc="376202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1D81152B"/>
    <w:multiLevelType w:val="hybridMultilevel"/>
    <w:tmpl w:val="CF64C4B0"/>
    <w:lvl w:ilvl="0" w:tplc="37620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A6863"/>
    <w:multiLevelType w:val="hybridMultilevel"/>
    <w:tmpl w:val="66C27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97587"/>
    <w:multiLevelType w:val="hybridMultilevel"/>
    <w:tmpl w:val="9BF0B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06B"/>
    <w:multiLevelType w:val="hybridMultilevel"/>
    <w:tmpl w:val="8E54AF3A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308A47DE"/>
    <w:multiLevelType w:val="hybridMultilevel"/>
    <w:tmpl w:val="C8B4412C"/>
    <w:lvl w:ilvl="0" w:tplc="6B3EB52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153B3"/>
    <w:multiLevelType w:val="hybridMultilevel"/>
    <w:tmpl w:val="96583EA2"/>
    <w:lvl w:ilvl="0" w:tplc="DCFA261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961C1"/>
    <w:multiLevelType w:val="hybridMultilevel"/>
    <w:tmpl w:val="688AE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914D7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86958"/>
    <w:multiLevelType w:val="hybridMultilevel"/>
    <w:tmpl w:val="2DE8712A"/>
    <w:lvl w:ilvl="0" w:tplc="CCC41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0">
    <w:nsid w:val="508003AF"/>
    <w:multiLevelType w:val="hybridMultilevel"/>
    <w:tmpl w:val="D93A4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D6DB5"/>
    <w:multiLevelType w:val="hybridMultilevel"/>
    <w:tmpl w:val="E7009BA2"/>
    <w:lvl w:ilvl="0" w:tplc="29FE607A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54AC4"/>
    <w:multiLevelType w:val="hybridMultilevel"/>
    <w:tmpl w:val="F2AEC24C"/>
    <w:lvl w:ilvl="0" w:tplc="37620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14D7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603F2"/>
    <w:multiLevelType w:val="hybridMultilevel"/>
    <w:tmpl w:val="1FDEE4A0"/>
    <w:lvl w:ilvl="0" w:tplc="26CCA2E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B5161"/>
    <w:multiLevelType w:val="hybridMultilevel"/>
    <w:tmpl w:val="8C840468"/>
    <w:lvl w:ilvl="0" w:tplc="F09ACEFA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965A9"/>
    <w:multiLevelType w:val="hybridMultilevel"/>
    <w:tmpl w:val="16808534"/>
    <w:lvl w:ilvl="0" w:tplc="376202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F59C9"/>
    <w:multiLevelType w:val="hybridMultilevel"/>
    <w:tmpl w:val="695A22DE"/>
    <w:lvl w:ilvl="0" w:tplc="E41EF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47"/>
    <w:rsid w:val="0024462B"/>
    <w:rsid w:val="004D7297"/>
    <w:rsid w:val="005853B6"/>
    <w:rsid w:val="007B0E00"/>
    <w:rsid w:val="007F2347"/>
    <w:rsid w:val="008C14FC"/>
    <w:rsid w:val="00BF45AE"/>
    <w:rsid w:val="00C8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47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B0E00"/>
    <w:pPr>
      <w:ind w:left="720"/>
      <w:contextualSpacing/>
    </w:pPr>
  </w:style>
  <w:style w:type="table" w:styleId="TableGrid">
    <w:name w:val="Table Grid"/>
    <w:basedOn w:val="TableNormal"/>
    <w:uiPriority w:val="39"/>
    <w:rsid w:val="007B0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7B0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47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B0E00"/>
    <w:pPr>
      <w:ind w:left="720"/>
      <w:contextualSpacing/>
    </w:pPr>
  </w:style>
  <w:style w:type="table" w:styleId="TableGrid">
    <w:name w:val="Table Grid"/>
    <w:basedOn w:val="TableNormal"/>
    <w:uiPriority w:val="39"/>
    <w:rsid w:val="007B0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7B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staff ekonomi</cp:lastModifiedBy>
  <cp:revision>2</cp:revision>
  <cp:lastPrinted>2021-02-22T07:02:00Z</cp:lastPrinted>
  <dcterms:created xsi:type="dcterms:W3CDTF">2021-02-22T07:03:00Z</dcterms:created>
  <dcterms:modified xsi:type="dcterms:W3CDTF">2021-02-22T07:03:00Z</dcterms:modified>
</cp:coreProperties>
</file>